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601C" w14:textId="37BB58FA" w:rsidR="002F4DFC" w:rsidRPr="002F4DFC" w:rsidRDefault="002F4DFC" w:rsidP="00EB1EA1">
      <w:pPr>
        <w:widowControl w:val="0"/>
        <w:autoSpaceDE w:val="0"/>
        <w:autoSpaceDN w:val="0"/>
        <w:spacing w:before="67" w:after="0" w:line="240" w:lineRule="auto"/>
        <w:ind w:left="284" w:right="193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4DFC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2F4D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F4D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правилах</w:t>
      </w:r>
      <w:r w:rsidRPr="002F4DF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2F4DF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8"/>
          <w:szCs w:val="28"/>
        </w:rPr>
        <w:t>ГИА</w:t>
      </w:r>
      <w:r w:rsidR="00A500EF">
        <w:rPr>
          <w:rFonts w:ascii="Times New Roman" w:eastAsia="Times New Roman" w:hAnsi="Times New Roman" w:cs="Times New Roman"/>
          <w:b/>
          <w:bCs/>
          <w:sz w:val="28"/>
          <w:szCs w:val="28"/>
        </w:rPr>
        <w:t>-9</w:t>
      </w:r>
      <w:r w:rsidRPr="002F4D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F4D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A500E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F4D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p w14:paraId="080EFBE6" w14:textId="77777777" w:rsidR="002F4DFC" w:rsidRDefault="002F4DFC" w:rsidP="00EB1EA1">
      <w:pPr>
        <w:widowControl w:val="0"/>
        <w:autoSpaceDE w:val="0"/>
        <w:autoSpaceDN w:val="0"/>
        <w:spacing w:before="1" w:after="0" w:line="240" w:lineRule="auto"/>
        <w:ind w:left="284" w:right="193"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Общая</w:t>
      </w:r>
      <w:r w:rsidRPr="002F4DFC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 w:rsidRPr="002F4DF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2F4DF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порядке</w:t>
      </w:r>
      <w:r w:rsidRPr="002F4DF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проведении</w:t>
      </w:r>
      <w:r w:rsidRPr="002F4DF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ГИА:</w:t>
      </w:r>
    </w:p>
    <w:p w14:paraId="41E26558" w14:textId="77777777" w:rsidR="008D0793" w:rsidRPr="008D0793" w:rsidRDefault="008D0793" w:rsidP="00EB1EA1">
      <w:pPr>
        <w:tabs>
          <w:tab w:val="left" w:pos="993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07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с указани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выбранных учебных предметов, </w:t>
      </w:r>
      <w:r w:rsidRPr="008D079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 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языка, на котором планируется сдавать экзамены, а так же</w:t>
      </w:r>
      <w:r w:rsidRPr="008D0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сроков участия в экзаменах подаются в ОО </w:t>
      </w:r>
      <w:r w:rsidRPr="008D0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1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 2024 года включительно.</w:t>
      </w:r>
    </w:p>
    <w:p w14:paraId="2556C30D" w14:textId="77777777" w:rsidR="002F4DFC" w:rsidRPr="002F4DFC" w:rsidRDefault="002F4DFC" w:rsidP="00EB1EA1">
      <w:pPr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before="17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В целях обеспечения безопасности, обеспечения порядка и предотвращения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фактов нарушения порядка проведения ГИА пункты проведения экзаменов (ППЭ) могут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быть оборудованы стационарными и (или) переносными металлоискателями, средствами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видеонаблюдения, средствами подавления сигналов подвижной связи по решению органа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исполнительной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власти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субъекта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Российской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Федерации,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осуществляющего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государственное</w:t>
      </w:r>
      <w:r w:rsidRPr="002F4DFC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управление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сфере</w:t>
      </w:r>
      <w:r w:rsidRPr="002F4DFC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образования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(ОИВ).</w:t>
      </w:r>
    </w:p>
    <w:p w14:paraId="0C859AA6" w14:textId="77777777" w:rsidR="002F4DFC" w:rsidRPr="002F4DFC" w:rsidRDefault="002F4DFC" w:rsidP="00EB1EA1">
      <w:pPr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after="0" w:line="298" w:lineRule="exact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ГИА</w:t>
      </w:r>
      <w:r w:rsidRPr="002F4DF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 всем учебным</w:t>
      </w:r>
      <w:r w:rsidRPr="002F4DF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предметам</w:t>
      </w:r>
      <w:r w:rsidRPr="002F4DF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начинается</w:t>
      </w:r>
      <w:r w:rsidRPr="002F4DF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10.00</w:t>
      </w:r>
      <w:r w:rsidRPr="002F4DF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</w:t>
      </w:r>
      <w:r w:rsidRPr="002F4DF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местному</w:t>
      </w:r>
      <w:r w:rsidRPr="002F4DF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времени.</w:t>
      </w:r>
    </w:p>
    <w:p w14:paraId="7C8A8C5F" w14:textId="77777777" w:rsidR="002F4DFC" w:rsidRPr="002F4DFC" w:rsidRDefault="002F4DFC" w:rsidP="00EB1EA1">
      <w:pPr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before="12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Результаты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экзаменов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каждому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учебному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предмету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утверждаются,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изменяются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(или)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аннулируются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председателем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государственной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экзаменационной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комиссии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субъекта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Российской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Федерации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(ГЭК).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Изменение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результатов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возможно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случае проведения перепроверки экзаменационных работ по решению ОИВ или ГЭК (о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проведении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перепроверки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сообщается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дополнительно),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удовлетворения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апелляции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несогласии с выставленными баллами, поданной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участником экзамена. Аннулирование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результатов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возможно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случае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выявления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нарушений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Порядка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или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удовлетворения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апелляции</w:t>
      </w:r>
      <w:r w:rsidRPr="002F4DF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</w:t>
      </w:r>
      <w:r w:rsidRPr="002F4DF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нарушении</w:t>
      </w:r>
      <w:r w:rsidRPr="002F4DF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порядка</w:t>
      </w:r>
      <w:r w:rsidRPr="002F4DF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проведения</w:t>
      </w:r>
      <w:r w:rsidRPr="002F4DF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экзаменов,</w:t>
      </w:r>
      <w:r w:rsidRPr="002F4DF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поданной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участником</w:t>
      </w:r>
      <w:r w:rsidRPr="002F4DF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экзамена.</w:t>
      </w:r>
    </w:p>
    <w:p w14:paraId="6A380FF2" w14:textId="77777777" w:rsidR="002F4DFC" w:rsidRPr="002F4DFC" w:rsidRDefault="002F4DFC" w:rsidP="00EB1EA1">
      <w:pPr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Результаты ГИА признаются удовлетворительными в случае, если участник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ГИА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сдаваемым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учебным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предметам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набрал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минимальное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количество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первичных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баллов,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определенное</w:t>
      </w:r>
      <w:r w:rsidRPr="002F4DFC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ОИВ.</w:t>
      </w:r>
    </w:p>
    <w:p w14:paraId="03C8A570" w14:textId="77777777" w:rsidR="002F4DFC" w:rsidRPr="002F4DFC" w:rsidRDefault="002F4DFC" w:rsidP="00EB1EA1">
      <w:pPr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before="9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Результаты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ГИА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течение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одного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рабочего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дня,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следующего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за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днем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получения результатов проверки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экзаменационных работ,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утверждаются председателем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ГЭК.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После</w:t>
      </w:r>
      <w:r w:rsidRPr="002F4DFC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утверждения</w:t>
      </w:r>
      <w:r w:rsidRPr="002F4DFC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результаты</w:t>
      </w:r>
      <w:r w:rsidRPr="002F4DFC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ГИА</w:t>
      </w:r>
      <w:r w:rsidRPr="002F4DFC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течение</w:t>
      </w:r>
      <w:r w:rsidRPr="002F4DFC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одного</w:t>
      </w:r>
      <w:r w:rsidRPr="002F4DFC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рабочего</w:t>
      </w:r>
      <w:r w:rsidRPr="002F4DFC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дня</w:t>
      </w:r>
      <w:r w:rsidRPr="002F4DFC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передаются</w:t>
      </w:r>
      <w:r w:rsidRPr="002F4DFC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   образовательные   организации   для   последующего   ознакомления   участников   ГИА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утвержденными</w:t>
      </w:r>
      <w:r w:rsidRPr="002F4DFC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председателем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ГЭК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результатами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ГИА.</w:t>
      </w:r>
    </w:p>
    <w:p w14:paraId="437F6A17" w14:textId="77777777" w:rsidR="002F4DFC" w:rsidRPr="002F4DFC" w:rsidRDefault="002F4DFC" w:rsidP="00EB1EA1">
      <w:pPr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Ознакомление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участников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ГИА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утвержденными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председателем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ГЭК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результатами ГИА по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учебному предмету осуществляется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 течение</w:t>
      </w:r>
      <w:r w:rsidRPr="002F4DFC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одного рабочего дня</w:t>
      </w:r>
      <w:r w:rsidRPr="002F4DFC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дня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их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передачи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образовательные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организации.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Указанный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день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считается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официальным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днем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объявления результатов.</w:t>
      </w:r>
    </w:p>
    <w:p w14:paraId="0A15DB3C" w14:textId="77777777" w:rsidR="002F4DFC" w:rsidRPr="002F4DFC" w:rsidRDefault="002F4DFC" w:rsidP="00EB1EA1">
      <w:pPr>
        <w:widowControl w:val="0"/>
        <w:autoSpaceDE w:val="0"/>
        <w:autoSpaceDN w:val="0"/>
        <w:spacing w:before="1" w:after="0" w:line="240" w:lineRule="auto"/>
        <w:ind w:left="284" w:right="193"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Обязанности</w:t>
      </w:r>
      <w:r w:rsidRPr="002F4DF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участника</w:t>
      </w:r>
      <w:r w:rsidRPr="002F4DF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2F4DF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2F4DF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рамках</w:t>
      </w:r>
      <w:r w:rsidRPr="002F4DF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участия</w:t>
      </w:r>
      <w:r w:rsidRPr="002F4DF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2F4DF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ГИА:</w:t>
      </w:r>
    </w:p>
    <w:p w14:paraId="03884F56" w14:textId="77777777" w:rsidR="002F4DFC" w:rsidRPr="002F4DFC" w:rsidRDefault="002F4DFC" w:rsidP="00EB1EA1">
      <w:pPr>
        <w:widowControl w:val="0"/>
        <w:numPr>
          <w:ilvl w:val="0"/>
          <w:numId w:val="3"/>
        </w:numPr>
        <w:tabs>
          <w:tab w:val="left" w:pos="1750"/>
        </w:tabs>
        <w:autoSpaceDE w:val="0"/>
        <w:autoSpaceDN w:val="0"/>
        <w:spacing w:before="15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В день экзамена участник экзамена должен прибыть в ППЭ заблаговременно.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Вход</w:t>
      </w:r>
      <w:r w:rsidRPr="002F4DFC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участников экзамена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ППЭ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начинается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09.00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</w:t>
      </w:r>
      <w:r w:rsidRPr="002F4DFC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местному</w:t>
      </w:r>
      <w:r w:rsidRPr="002F4DFC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времени.</w:t>
      </w:r>
    </w:p>
    <w:p w14:paraId="1F58551C" w14:textId="77777777" w:rsidR="002F4DFC" w:rsidRPr="002F4DFC" w:rsidRDefault="002F4DFC" w:rsidP="00EB1EA1">
      <w:pPr>
        <w:widowControl w:val="0"/>
        <w:numPr>
          <w:ilvl w:val="0"/>
          <w:numId w:val="3"/>
        </w:numPr>
        <w:tabs>
          <w:tab w:val="left" w:pos="1750"/>
        </w:tabs>
        <w:autoSpaceDE w:val="0"/>
        <w:autoSpaceDN w:val="0"/>
        <w:spacing w:before="4"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Допуск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участников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ППЭ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осуществляется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наличии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них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документов, удостоверяющих их личность, и при наличии их в списках распределения 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данный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ППЭ.</w:t>
      </w:r>
    </w:p>
    <w:p w14:paraId="1AC5D5DC" w14:textId="77777777" w:rsidR="002F4DFC" w:rsidRPr="002F4DFC" w:rsidRDefault="002F4DFC" w:rsidP="00EB1EA1">
      <w:pPr>
        <w:widowControl w:val="0"/>
        <w:numPr>
          <w:ilvl w:val="0"/>
          <w:numId w:val="3"/>
        </w:numPr>
        <w:tabs>
          <w:tab w:val="left" w:pos="1750"/>
        </w:tabs>
        <w:autoSpaceDE w:val="0"/>
        <w:autoSpaceDN w:val="0"/>
        <w:spacing w:before="10"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Если участник экзамена опоздал на экзамен, он допускается к сдаче ГИА 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установленном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порядке,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этом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время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окончания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продлевается,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чем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сообщается</w:t>
      </w:r>
      <w:r w:rsidRPr="002F4DFC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участнику</w:t>
      </w:r>
      <w:r w:rsidRPr="002F4DF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экзамена.</w:t>
      </w:r>
    </w:p>
    <w:p w14:paraId="32AA25B9" w14:textId="77777777" w:rsidR="002F4DFC" w:rsidRPr="002F4DFC" w:rsidRDefault="002F4DFC" w:rsidP="00EB1EA1">
      <w:pPr>
        <w:widowControl w:val="0"/>
        <w:autoSpaceDE w:val="0"/>
        <w:autoSpaceDN w:val="0"/>
        <w:spacing w:after="0" w:line="240" w:lineRule="auto"/>
        <w:ind w:left="284" w:right="193" w:firstLine="284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p w14:paraId="44760B04" w14:textId="77777777" w:rsidR="002F4DFC" w:rsidRPr="002F4DFC" w:rsidRDefault="002F4DFC" w:rsidP="00EB1EA1">
      <w:pPr>
        <w:widowControl w:val="0"/>
        <w:autoSpaceDE w:val="0"/>
        <w:autoSpaceDN w:val="0"/>
        <w:spacing w:before="6" w:after="0" w:line="240" w:lineRule="auto"/>
        <w:ind w:left="284" w:right="193" w:firstLine="284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p w14:paraId="7F916600" w14:textId="77777777" w:rsidR="002F4DFC" w:rsidRPr="002F4DFC" w:rsidRDefault="002F4DFC" w:rsidP="00EB1EA1">
      <w:pPr>
        <w:widowControl w:val="0"/>
        <w:autoSpaceDE w:val="0"/>
        <w:autoSpaceDN w:val="0"/>
        <w:spacing w:after="0" w:line="240" w:lineRule="auto"/>
        <w:ind w:left="284" w:right="193" w:firstLine="284"/>
        <w:jc w:val="both"/>
        <w:rPr>
          <w:rFonts w:ascii="Times New Roman" w:eastAsia="Times New Roman" w:hAnsi="Times New Roman" w:cs="Times New Roman"/>
          <w:sz w:val="20"/>
        </w:rPr>
        <w:sectPr w:rsidR="002F4DFC" w:rsidRPr="002F4DFC" w:rsidSect="00ED4BED">
          <w:pgSz w:w="11900" w:h="16850"/>
          <w:pgMar w:top="1060" w:right="560" w:bottom="1320" w:left="800" w:header="0" w:footer="1067" w:gutter="0"/>
          <w:cols w:space="720"/>
        </w:sectPr>
      </w:pPr>
    </w:p>
    <w:p w14:paraId="08030E22" w14:textId="77777777" w:rsidR="002F4DFC" w:rsidRPr="002F4DFC" w:rsidRDefault="002F4DFC" w:rsidP="00EB1EA1">
      <w:pPr>
        <w:widowControl w:val="0"/>
        <w:autoSpaceDE w:val="0"/>
        <w:autoSpaceDN w:val="0"/>
        <w:spacing w:before="64" w:after="0" w:line="240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проведения ГИА по русскому языку (часть 1– изложение), по иностранным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языкам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(письменная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часть,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раздел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«Аудирование»)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допуск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опоздавших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экзамена в аудиторию после включения аудиозаписи не осуществляется (за исключением,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если в аудитории нет других участников или если участники ГИА в аудитории завершили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прослушивание аудиозаписи). Персональное прослушивание изложения и аудирование для</w:t>
      </w:r>
      <w:r w:rsidRPr="002F4DFC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опоздавших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(за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случая,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когда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аудитории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нет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2F4DFC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экзамена).</w:t>
      </w:r>
    </w:p>
    <w:p w14:paraId="7841D2D7" w14:textId="77777777" w:rsidR="002F4DFC" w:rsidRPr="002F4DFC" w:rsidRDefault="002F4DFC" w:rsidP="00EB1EA1">
      <w:pPr>
        <w:widowControl w:val="0"/>
        <w:autoSpaceDE w:val="0"/>
        <w:autoSpaceDN w:val="0"/>
        <w:spacing w:before="3" w:after="0" w:line="240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Повторный общий инструктаж для опоздавших участников экзамена не проводится.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Организаторы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предоставляют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необходимую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информацию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2F4DFC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заполнения</w:t>
      </w:r>
      <w:r w:rsidRPr="002F4DFC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регистрационных полей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бланков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ГИА.</w:t>
      </w:r>
    </w:p>
    <w:p w14:paraId="10426D8E" w14:textId="77777777" w:rsidR="002F4DFC" w:rsidRPr="002F4DFC" w:rsidRDefault="002F4DFC" w:rsidP="00EB1EA1">
      <w:pPr>
        <w:widowControl w:val="0"/>
        <w:autoSpaceDE w:val="0"/>
        <w:autoSpaceDN w:val="0"/>
        <w:spacing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В случае отсутствия по объективным причинам у участника экзамена документа,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удостоверяющего личность, он допускается в ППЭ после письменного подтверждения его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личности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сопровождающим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</w:p>
    <w:p w14:paraId="5F71A658" w14:textId="77777777" w:rsidR="002F4DFC" w:rsidRPr="002F4DFC" w:rsidRDefault="002F4DFC" w:rsidP="00EB1EA1">
      <w:pPr>
        <w:widowControl w:val="0"/>
        <w:numPr>
          <w:ilvl w:val="0"/>
          <w:numId w:val="3"/>
        </w:numPr>
        <w:tabs>
          <w:tab w:val="left" w:pos="1750"/>
        </w:tabs>
        <w:autoSpaceDE w:val="0"/>
        <w:autoSpaceDN w:val="0"/>
        <w:spacing w:before="2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В день проведения экзамена в ППЭ участникам экзамена запрещается иметь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себе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средства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связи,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электронно-вычислительную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технику,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фото-,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аудио-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видеоаппаратуру, справочные материалы, письменные заметки и иные средства хранения и</w:t>
      </w:r>
      <w:r w:rsidRPr="002F4DFC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передачи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информации,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выносить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из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аудиторий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письменные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заметки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иные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средства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хранения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передачи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информации,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из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ППЭ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аудиторий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ППЭ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запрещается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выносить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экзаменационные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материалы,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том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числе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КИМ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черновики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бумажном</w:t>
      </w:r>
      <w:r w:rsidRPr="002F4DFC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или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электронном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носителях,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фотографировать экзаменационные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материалы.</w:t>
      </w:r>
    </w:p>
    <w:p w14:paraId="26075BEE" w14:textId="77777777" w:rsidR="002F4DFC" w:rsidRPr="002F4DFC" w:rsidRDefault="002F4DFC" w:rsidP="00EB1EA1">
      <w:pPr>
        <w:widowControl w:val="0"/>
        <w:autoSpaceDE w:val="0"/>
        <w:autoSpaceDN w:val="0"/>
        <w:spacing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Рекомендуется взять с собой на экзамен только необходимые вещи. Иные личные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вещи участники экзамена обязаны оставить в специально выделенном в здании (комплексе</w:t>
      </w:r>
      <w:r w:rsidRPr="002F4DFC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зданий), где расположен ППЭ, до входа в ППЭ месте (помещении) для хранения личных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вещей</w:t>
      </w:r>
      <w:r w:rsidRPr="002F4DFC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экзамена.</w:t>
      </w:r>
    </w:p>
    <w:p w14:paraId="035E8AC3" w14:textId="77777777" w:rsidR="002F4DFC" w:rsidRPr="002F4DFC" w:rsidRDefault="002F4DFC" w:rsidP="00EB1EA1">
      <w:pPr>
        <w:widowControl w:val="0"/>
        <w:numPr>
          <w:ilvl w:val="0"/>
          <w:numId w:val="3"/>
        </w:numPr>
        <w:tabs>
          <w:tab w:val="left" w:pos="1750"/>
        </w:tabs>
        <w:autoSpaceDE w:val="0"/>
        <w:autoSpaceDN w:val="0"/>
        <w:spacing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Участники экзамена занимают рабочие места в аудитории в соответствии со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списками распределения.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Изменение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рабочего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места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запрещено.</w:t>
      </w:r>
    </w:p>
    <w:p w14:paraId="5CFE1163" w14:textId="77777777" w:rsidR="002F4DFC" w:rsidRPr="002F4DFC" w:rsidRDefault="002F4DFC" w:rsidP="00EB1EA1">
      <w:pPr>
        <w:widowControl w:val="0"/>
        <w:numPr>
          <w:ilvl w:val="0"/>
          <w:numId w:val="3"/>
        </w:numPr>
        <w:tabs>
          <w:tab w:val="left" w:pos="1750"/>
        </w:tabs>
        <w:autoSpaceDE w:val="0"/>
        <w:autoSpaceDN w:val="0"/>
        <w:spacing w:before="8"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Во время экзамена участникам экзамена запрещается общаться друг с другом,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свободно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перемещаться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аудитории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ППЭ, выходить из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аудитории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без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разрешения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организатора.</w:t>
      </w:r>
    </w:p>
    <w:p w14:paraId="19EDE5CC" w14:textId="77777777" w:rsidR="002F4DFC" w:rsidRPr="002F4DFC" w:rsidRDefault="002F4DFC" w:rsidP="00EB1EA1">
      <w:pPr>
        <w:widowControl w:val="0"/>
        <w:autoSpaceDE w:val="0"/>
        <w:autoSpaceDN w:val="0"/>
        <w:spacing w:before="10"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При выходе из аудитории во время экзамена участник экзамена должен оставить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экзаменационные</w:t>
      </w:r>
      <w:r w:rsidRPr="002F4DF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Pr="002F4DF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черновики</w:t>
      </w:r>
      <w:r w:rsidRPr="002F4DF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письменные</w:t>
      </w:r>
      <w:r w:rsidRPr="002F4DF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принадлежности</w:t>
      </w:r>
      <w:r w:rsidRPr="002F4DF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2F4DF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рабочем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столе.</w:t>
      </w:r>
    </w:p>
    <w:p w14:paraId="56958CFD" w14:textId="77777777" w:rsidR="002F4DFC" w:rsidRPr="002F4DFC" w:rsidRDefault="002F4DFC" w:rsidP="00EB1EA1">
      <w:pPr>
        <w:widowControl w:val="0"/>
        <w:numPr>
          <w:ilvl w:val="0"/>
          <w:numId w:val="3"/>
        </w:numPr>
        <w:tabs>
          <w:tab w:val="left" w:pos="1750"/>
        </w:tabs>
        <w:autoSpaceDE w:val="0"/>
        <w:autoSpaceDN w:val="0"/>
        <w:spacing w:before="9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Участники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экзамена,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допустившие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нарушение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указанных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требований</w:t>
      </w:r>
      <w:r w:rsidRPr="002F4DFC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или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иные нарушения Порядка, удаляются с экзамена. Акт об удалении с экзамена составляется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помещении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для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руководителя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ППЭ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присутствии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члена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ГЭК,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руководителя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ППЭ,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организатора,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общественного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наблюдателя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(при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наличии).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Для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этого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организаторы,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руководитель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ППЭ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или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общественные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наблюдатели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приглашают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члена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ГЭК,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который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составляет акт об удалении с экзамена и удаляет лиц, нарушивших Порядок, из ППЭ.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Организатор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ставит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соответствующем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поле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бланка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участника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ГИА</w:t>
      </w:r>
      <w:r w:rsidRPr="002F4DFC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необходимую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отметку. Акт об удалении с экзамена составляется в двух экземплярах. Первый экземпляр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акта</w:t>
      </w:r>
      <w:r w:rsidRPr="002F4DFC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выдается</w:t>
      </w:r>
      <w:r w:rsidRPr="002F4DFC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лицу,</w:t>
      </w:r>
      <w:r w:rsidRPr="002F4DFC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нарушившему</w:t>
      </w:r>
      <w:r w:rsidRPr="002F4DFC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Порядок,</w:t>
      </w:r>
      <w:r w:rsidRPr="002F4DFC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второй</w:t>
      </w:r>
      <w:r w:rsidRPr="002F4DFC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экземпляр</w:t>
      </w:r>
      <w:r w:rsidRPr="002F4DFC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тот</w:t>
      </w:r>
      <w:r w:rsidRPr="002F4DFC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же</w:t>
      </w:r>
      <w:r w:rsidRPr="002F4DFC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день</w:t>
      </w:r>
      <w:r w:rsidRPr="002F4DFC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направляется</w:t>
      </w:r>
      <w:r w:rsidRPr="002F4DFC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 ГЭК для рассмотрения и последующего направления в РЦОИ для учета при обработке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экзаменационных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работ.</w:t>
      </w:r>
    </w:p>
    <w:p w14:paraId="424EA37F" w14:textId="77777777" w:rsidR="002F4DFC" w:rsidRPr="002F4DFC" w:rsidRDefault="002F4DFC" w:rsidP="00EB1EA1">
      <w:pPr>
        <w:widowControl w:val="0"/>
        <w:numPr>
          <w:ilvl w:val="0"/>
          <w:numId w:val="3"/>
        </w:numPr>
        <w:tabs>
          <w:tab w:val="left" w:pos="1750"/>
        </w:tabs>
        <w:autoSpaceDE w:val="0"/>
        <w:autoSpaceDN w:val="0"/>
        <w:spacing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Экзаменационная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работа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выполняется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гелевой,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капиллярной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ручкой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чернилами черного цвета. Экзаменационные работы, выполненные другими письменными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принадлежностями,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не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обрабатываются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 не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проверяются.</w:t>
      </w:r>
    </w:p>
    <w:p w14:paraId="5DE313F4" w14:textId="77777777" w:rsidR="002F4DFC" w:rsidRPr="002F4DFC" w:rsidRDefault="002F4DFC" w:rsidP="00EB1EA1">
      <w:pPr>
        <w:widowControl w:val="0"/>
        <w:autoSpaceDE w:val="0"/>
        <w:autoSpaceDN w:val="0"/>
        <w:spacing w:before="71" w:after="0" w:line="240" w:lineRule="auto"/>
        <w:ind w:left="284" w:right="193"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Права</w:t>
      </w:r>
      <w:r w:rsidRPr="002F4DF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участника</w:t>
      </w:r>
      <w:r w:rsidRPr="002F4DF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2F4DF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2F4DF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рамках</w:t>
      </w:r>
      <w:r w:rsidRPr="002F4DF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участия</w:t>
      </w:r>
      <w:r w:rsidRPr="002F4DF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2F4DF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ГИА:</w:t>
      </w:r>
    </w:p>
    <w:p w14:paraId="6B816928" w14:textId="77777777" w:rsidR="002F4DFC" w:rsidRPr="002F4DFC" w:rsidRDefault="002F4DFC" w:rsidP="00EB1EA1">
      <w:pPr>
        <w:widowControl w:val="0"/>
        <w:numPr>
          <w:ilvl w:val="0"/>
          <w:numId w:val="2"/>
        </w:numPr>
        <w:tabs>
          <w:tab w:val="left" w:pos="1750"/>
        </w:tabs>
        <w:autoSpaceDE w:val="0"/>
        <w:autoSpaceDN w:val="0"/>
        <w:spacing w:before="19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Участник экзамена может при выполнении работы использовать черновики,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выдаваемые образовательной организацией, на базе которой организован ППЭ, и делать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пометки в КИМ (в случае проведения ГИА по иностранным языкам (раздел «Говорение»)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черновики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не выдаются).</w:t>
      </w:r>
    </w:p>
    <w:p w14:paraId="5EAC047D" w14:textId="77777777" w:rsidR="002F4DFC" w:rsidRPr="002F4DFC" w:rsidRDefault="002F4DFC" w:rsidP="00EB1EA1">
      <w:pPr>
        <w:widowControl w:val="0"/>
        <w:autoSpaceDE w:val="0"/>
        <w:autoSpaceDN w:val="0"/>
        <w:spacing w:before="1"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Внимание! Черновики и КИМ не проверяются и записи в них не учитываются при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обработке.</w:t>
      </w:r>
    </w:p>
    <w:p w14:paraId="08350B0D" w14:textId="77777777" w:rsidR="002F4DFC" w:rsidRPr="002F4DFC" w:rsidRDefault="002F4DFC" w:rsidP="00EB1EA1">
      <w:pPr>
        <w:widowControl w:val="0"/>
        <w:numPr>
          <w:ilvl w:val="0"/>
          <w:numId w:val="2"/>
        </w:numPr>
        <w:tabs>
          <w:tab w:val="left" w:pos="1750"/>
        </w:tabs>
        <w:autoSpaceDE w:val="0"/>
        <w:autoSpaceDN w:val="0"/>
        <w:spacing w:before="9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Участник экзамена, который по состоянию здоровья или другим объективным</w:t>
      </w:r>
      <w:r w:rsidRPr="002F4DFC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причинам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может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завершить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выполнение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экзаменационной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работы,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имеет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право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досрочно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сдать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экзаменационные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материалы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покинуть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аудиторию.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этом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случае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участник экзамена в сопровождении организатора проходит в медицинский кабинет, куда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приглашается член ГЭК. При согласии участника экзамена досрочно завершить экзамен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составляется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акт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досрочном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завершении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объективным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причинам.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дальнейшем участник экзамена по решению председателя ГЭК сможет сдать экзамен по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данному</w:t>
      </w:r>
      <w:r w:rsidRPr="002F4DFC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предмету</w:t>
      </w:r>
      <w:r w:rsidRPr="002F4DFC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резервные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сроки.</w:t>
      </w:r>
    </w:p>
    <w:p w14:paraId="75F5AAD1" w14:textId="77777777" w:rsidR="002F4DFC" w:rsidRPr="002F4DFC" w:rsidRDefault="002F4DFC" w:rsidP="00EB1EA1">
      <w:pPr>
        <w:widowControl w:val="0"/>
        <w:numPr>
          <w:ilvl w:val="0"/>
          <w:numId w:val="2"/>
        </w:numPr>
        <w:tabs>
          <w:tab w:val="left" w:pos="1750"/>
        </w:tabs>
        <w:autoSpaceDE w:val="0"/>
        <w:autoSpaceDN w:val="0"/>
        <w:spacing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Участники экзаменов, досрочно завершившие выполнение экзаменационной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работы,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могут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покинуть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ППЭ.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Организаторы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принимают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них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все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экзаменационные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материалы.</w:t>
      </w:r>
    </w:p>
    <w:p w14:paraId="6CA6FD7F" w14:textId="77777777" w:rsidR="002F4DFC" w:rsidRPr="002F4DFC" w:rsidRDefault="002F4DFC" w:rsidP="00EB1EA1">
      <w:pPr>
        <w:widowControl w:val="0"/>
        <w:numPr>
          <w:ilvl w:val="0"/>
          <w:numId w:val="2"/>
        </w:numPr>
        <w:tabs>
          <w:tab w:val="left" w:pos="1750"/>
        </w:tabs>
        <w:autoSpaceDE w:val="0"/>
        <w:autoSpaceDN w:val="0"/>
        <w:spacing w:before="9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Участникам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экзаменов,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прошедшим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ГИА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или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получившим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ГИА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неудовлетворительные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результаты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более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чем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двум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учебным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предметам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либо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получившим повторно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неудовлетворительный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результат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одному или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двум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учебным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предметам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ГИА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резервные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сроки,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предоставляется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право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пройти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ГИА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соответствующим учебным предметам в дополнительный период, но не ранее 1 сентября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текущего года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сроки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формах,</w:t>
      </w:r>
      <w:r w:rsidRPr="002F4DFC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устанавливаемых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Порядком.</w:t>
      </w:r>
    </w:p>
    <w:p w14:paraId="5D57EECA" w14:textId="77777777" w:rsidR="002F4DFC" w:rsidRPr="002F4DFC" w:rsidRDefault="002F4DFC" w:rsidP="00EB1EA1">
      <w:pPr>
        <w:widowControl w:val="0"/>
        <w:numPr>
          <w:ilvl w:val="0"/>
          <w:numId w:val="2"/>
        </w:numPr>
        <w:tabs>
          <w:tab w:val="left" w:pos="1750"/>
        </w:tabs>
        <w:autoSpaceDE w:val="0"/>
        <w:autoSpaceDN w:val="0"/>
        <w:spacing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Участникам экзаменов, проходящим ГИА только по обязательным учебным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предметам,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прошедшим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ГИА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или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получившим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ГИА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неудовлетворительные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результаты более чем по одному обязательному учебному предмету, либо получившим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повторно</w:t>
      </w:r>
      <w:r w:rsidRPr="002F4DFC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неудовлетворительный   результат   по   одному</w:t>
      </w:r>
      <w:r w:rsidRPr="002F4DFC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из   этих   предметов   на   ГИА</w:t>
      </w:r>
      <w:r w:rsidRPr="002F4DFC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 резервные сроки,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предоставляется право пройти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ГИА по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соответствующим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учебным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предметам в дополнительный период, но не ранее 1 сентября текущего года в сроки 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формах,</w:t>
      </w:r>
      <w:r w:rsidRPr="002F4DFC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устанавливаемых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Порядком.</w:t>
      </w:r>
    </w:p>
    <w:p w14:paraId="1170ACC1" w14:textId="77777777" w:rsidR="002F4DFC" w:rsidRPr="002F4DFC" w:rsidRDefault="002F4DFC" w:rsidP="00EB1EA1">
      <w:pPr>
        <w:widowControl w:val="0"/>
        <w:numPr>
          <w:ilvl w:val="0"/>
          <w:numId w:val="2"/>
        </w:numPr>
        <w:tabs>
          <w:tab w:val="left" w:pos="1750"/>
        </w:tabs>
        <w:autoSpaceDE w:val="0"/>
        <w:autoSpaceDN w:val="0"/>
        <w:spacing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sz w:val="26"/>
        </w:rPr>
        <w:t>Участник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экзамена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имеет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право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подать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апелляцию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нарушении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установленного</w:t>
      </w:r>
      <w:r w:rsidRPr="002F4DFC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Порядка</w:t>
      </w:r>
      <w:r w:rsidRPr="002F4DFC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проведения</w:t>
      </w:r>
      <w:r w:rsidRPr="002F4DFC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ГИА</w:t>
      </w:r>
      <w:r w:rsidRPr="002F4DFC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</w:t>
      </w:r>
      <w:r w:rsidRPr="002F4DFC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(или)</w:t>
      </w:r>
      <w:r w:rsidRPr="002F4DFC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</w:t>
      </w:r>
      <w:r w:rsidRPr="002F4DFC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несогласии</w:t>
      </w:r>
      <w:r w:rsidRPr="002F4DFC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</w:t>
      </w:r>
      <w:r w:rsidRPr="002F4DFC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выставленными</w:t>
      </w:r>
      <w:r w:rsidRPr="002F4DFC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баллами</w:t>
      </w:r>
      <w:r w:rsidRPr="002F4DFC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конфликтную</w:t>
      </w:r>
      <w:r w:rsidRPr="002F4DFC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комиссию.</w:t>
      </w:r>
    </w:p>
    <w:p w14:paraId="2AA014C6" w14:textId="77777777" w:rsidR="002F4DFC" w:rsidRPr="002F4DFC" w:rsidRDefault="002F4DFC" w:rsidP="00EB1EA1">
      <w:pPr>
        <w:widowControl w:val="0"/>
        <w:autoSpaceDE w:val="0"/>
        <w:autoSpaceDN w:val="0"/>
        <w:spacing w:before="1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Конфликтная</w:t>
      </w:r>
      <w:r w:rsidRPr="002F4DFC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2F4DFC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2F4DFC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2F4DFC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2F4DFC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2F4DFC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вопросам</w:t>
      </w:r>
      <w:r w:rsidRPr="002F4DFC">
        <w:rPr>
          <w:rFonts w:ascii="Times New Roman" w:eastAsia="Times New Roman" w:hAnsi="Times New Roman" w:cs="Times New Roman"/>
          <w:spacing w:val="118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 w:rsidRPr="002F4DFC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структуры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заданий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предметам,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вопросам,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связанным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оцениванием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заданий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экзаменационной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F4DFC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кратким</w:t>
      </w:r>
      <w:r w:rsidRPr="002F4DFC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ответом,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нарушением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участником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неправильным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оформлением экзаменационной работы.</w:t>
      </w:r>
    </w:p>
    <w:p w14:paraId="5A49AD4B" w14:textId="77777777" w:rsidR="002F4DFC" w:rsidRPr="002F4DFC" w:rsidRDefault="002F4DFC" w:rsidP="00EB1EA1">
      <w:pPr>
        <w:widowControl w:val="0"/>
        <w:autoSpaceDE w:val="0"/>
        <w:autoSpaceDN w:val="0"/>
        <w:spacing w:before="1"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Конфликтная комиссия не позднее чем за один рабочий день до даты рассмотрения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 информирует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участников ГИА, подавших апелляции, о времени и месте их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рассмотрения.</w:t>
      </w:r>
    </w:p>
    <w:p w14:paraId="578A0D62" w14:textId="77777777" w:rsidR="002F4DFC" w:rsidRPr="002F4DFC" w:rsidRDefault="002F4DFC" w:rsidP="00EB1EA1">
      <w:pPr>
        <w:widowControl w:val="0"/>
        <w:autoSpaceDE w:val="0"/>
        <w:autoSpaceDN w:val="0"/>
        <w:spacing w:before="10"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родители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(законные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представители)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желании</w:t>
      </w:r>
      <w:r w:rsidRPr="002F4DFC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присутствуют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2F4DF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апелляции.</w:t>
      </w:r>
    </w:p>
    <w:p w14:paraId="66303B18" w14:textId="77777777" w:rsidR="002F4DFC" w:rsidRPr="002F4DFC" w:rsidRDefault="002F4DFC" w:rsidP="00EB1EA1">
      <w:pPr>
        <w:widowControl w:val="0"/>
        <w:autoSpaceDE w:val="0"/>
        <w:autoSpaceDN w:val="0"/>
        <w:spacing w:before="15" w:after="0" w:line="249" w:lineRule="auto"/>
        <w:ind w:left="284" w:right="193" w:firstLine="284"/>
        <w:jc w:val="both"/>
        <w:outlineLvl w:val="1"/>
        <w:rPr>
          <w:rFonts w:ascii="Times New Roman" w:eastAsia="Times New Roman" w:hAnsi="Times New Roman" w:cs="Times New Roman"/>
        </w:rPr>
        <w:sectPr w:rsidR="002F4DFC" w:rsidRPr="002F4DFC" w:rsidSect="00ED4BED">
          <w:pgSz w:w="11900" w:h="16850"/>
          <w:pgMar w:top="1060" w:right="560" w:bottom="1300" w:left="800" w:header="0" w:footer="1067" w:gutter="0"/>
          <w:cols w:space="720"/>
        </w:sectPr>
      </w:pP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Апелляцию о нарушении установленного порядка проведения ГИА участник</w:t>
      </w:r>
      <w:r w:rsidRPr="002F4DF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2F4DF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подает</w:t>
      </w:r>
      <w:r w:rsidRPr="002F4DF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2F4DF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день проведения</w:t>
      </w:r>
      <w:r w:rsidRPr="002F4DF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2F4DF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члену ГЭК, не</w:t>
      </w:r>
      <w:r w:rsidRPr="002F4DF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покидая</w:t>
      </w:r>
      <w:r w:rsidRPr="002F4DF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bCs/>
          <w:sz w:val="26"/>
          <w:szCs w:val="26"/>
        </w:rPr>
        <w:t>ППЭ.</w:t>
      </w:r>
    </w:p>
    <w:p w14:paraId="63580765" w14:textId="77777777" w:rsidR="002F4DFC" w:rsidRPr="002F4DFC" w:rsidRDefault="002F4DFC" w:rsidP="00EB1EA1">
      <w:pPr>
        <w:widowControl w:val="0"/>
        <w:autoSpaceDE w:val="0"/>
        <w:autoSpaceDN w:val="0"/>
        <w:spacing w:before="64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lastRenderedPageBreak/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изложенных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членом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организуется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организаторов, технических специалистов, специалистов по проведению инструктажа 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обеспечению лабораторных работ, экзаменаторов-собеседников, экспертов, оценивающих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выполнение лабораторных работ по химии, не задействованных в аудитории, в которой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сдавал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участник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ГИА,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подавший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апелляцию,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наблюдателей,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сотрудников,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осуществляющих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охрану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правопорядка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сотрудников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внутренних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дел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(полиции),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медицинских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работников,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ассистентов.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2F4DFC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проверки оформляются в форме заключения. Заключение о результатах проверки в тот же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передаются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членом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 конфликтную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комиссию.</w:t>
      </w:r>
    </w:p>
    <w:p w14:paraId="43209B50" w14:textId="77777777" w:rsidR="002F4DFC" w:rsidRPr="002F4DFC" w:rsidRDefault="002F4DFC" w:rsidP="00EB1EA1">
      <w:pPr>
        <w:widowControl w:val="0"/>
        <w:autoSpaceDE w:val="0"/>
        <w:autoSpaceDN w:val="0"/>
        <w:spacing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установленного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2F4DFC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конфликтная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апелляцию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заключение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4DF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выносит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одно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решений:</w:t>
      </w:r>
    </w:p>
    <w:p w14:paraId="54F31BEF" w14:textId="77777777" w:rsidR="002F4DFC" w:rsidRPr="002F4DFC" w:rsidRDefault="002F4DFC" w:rsidP="00EB1EA1">
      <w:pPr>
        <w:widowControl w:val="0"/>
        <w:autoSpaceDE w:val="0"/>
        <w:autoSpaceDN w:val="0"/>
        <w:spacing w:before="7" w:after="0" w:line="240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2F4DF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отклонении</w:t>
      </w:r>
      <w:r w:rsidRPr="002F4DF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апелляции;</w:t>
      </w:r>
    </w:p>
    <w:p w14:paraId="0D8391CB" w14:textId="77777777" w:rsidR="002F4DFC" w:rsidRPr="002F4DFC" w:rsidRDefault="002F4DFC" w:rsidP="00EB1EA1">
      <w:pPr>
        <w:widowControl w:val="0"/>
        <w:autoSpaceDE w:val="0"/>
        <w:autoSpaceDN w:val="0"/>
        <w:spacing w:before="16" w:after="0" w:line="240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удовлетворении</w:t>
      </w:r>
      <w:r w:rsidRPr="002F4DF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апелляции.</w:t>
      </w:r>
    </w:p>
    <w:p w14:paraId="0B7CD6CA" w14:textId="77777777" w:rsidR="002F4DFC" w:rsidRPr="002F4DFC" w:rsidRDefault="002F4DFC" w:rsidP="00EB1EA1">
      <w:pPr>
        <w:widowControl w:val="0"/>
        <w:autoSpaceDE w:val="0"/>
        <w:autoSpaceDN w:val="0"/>
        <w:spacing w:before="17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При удовлетворении апелляции результат ГИА, по процедуре которого участником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была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подана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апелляция,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аннулируется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участнику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2F4DFC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 xml:space="preserve">возможность  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 xml:space="preserve">сдать  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 xml:space="preserve">экзамен  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    учебному    предмету    в    текущем    учебном    году</w:t>
      </w:r>
      <w:r w:rsidRPr="002F4DFC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 соответствующему    учебному   предмету   (соответствующим    учебным    предметам)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резервные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сроки.</w:t>
      </w:r>
    </w:p>
    <w:p w14:paraId="4F48C625" w14:textId="77777777" w:rsidR="002F4DFC" w:rsidRPr="002F4DFC" w:rsidRDefault="002F4DFC" w:rsidP="00EB1EA1">
      <w:pPr>
        <w:widowControl w:val="0"/>
        <w:autoSpaceDE w:val="0"/>
        <w:autoSpaceDN w:val="0"/>
        <w:spacing w:before="8"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</w:rPr>
      </w:pPr>
      <w:r w:rsidRPr="002F4DFC">
        <w:rPr>
          <w:rFonts w:ascii="Times New Roman" w:eastAsia="Times New Roman" w:hAnsi="Times New Roman" w:cs="Times New Roman"/>
          <w:b/>
          <w:sz w:val="26"/>
        </w:rPr>
        <w:t>Апелляция о несогласии с выставленными баллами подается в течение двух</w:t>
      </w:r>
      <w:r w:rsidRPr="002F4DFC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sz w:val="26"/>
        </w:rPr>
        <w:t>рабочих</w:t>
      </w:r>
      <w:r w:rsidRPr="002F4DFC">
        <w:rPr>
          <w:rFonts w:ascii="Times New Roman" w:eastAsia="Times New Roman" w:hAnsi="Times New Roman" w:cs="Times New Roman"/>
          <w:b/>
          <w:spacing w:val="4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sz w:val="26"/>
        </w:rPr>
        <w:t>дней,</w:t>
      </w:r>
      <w:r w:rsidRPr="002F4DFC">
        <w:rPr>
          <w:rFonts w:ascii="Times New Roman" w:eastAsia="Times New Roman" w:hAnsi="Times New Roman" w:cs="Times New Roman"/>
          <w:b/>
          <w:spacing w:val="4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sz w:val="26"/>
        </w:rPr>
        <w:t>следующих</w:t>
      </w:r>
      <w:r w:rsidRPr="002F4DFC">
        <w:rPr>
          <w:rFonts w:ascii="Times New Roman" w:eastAsia="Times New Roman" w:hAnsi="Times New Roman" w:cs="Times New Roman"/>
          <w:b/>
          <w:spacing w:val="44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sz w:val="26"/>
        </w:rPr>
        <w:t>за</w:t>
      </w:r>
      <w:r w:rsidRPr="002F4DFC">
        <w:rPr>
          <w:rFonts w:ascii="Times New Roman" w:eastAsia="Times New Roman" w:hAnsi="Times New Roman" w:cs="Times New Roman"/>
          <w:b/>
          <w:spacing w:val="10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sz w:val="26"/>
        </w:rPr>
        <w:t>официальным</w:t>
      </w:r>
      <w:r w:rsidRPr="002F4DFC">
        <w:rPr>
          <w:rFonts w:ascii="Times New Roman" w:eastAsia="Times New Roman" w:hAnsi="Times New Roman" w:cs="Times New Roman"/>
          <w:b/>
          <w:spacing w:val="106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sz w:val="26"/>
        </w:rPr>
        <w:t>днем</w:t>
      </w:r>
      <w:r w:rsidRPr="002F4DFC">
        <w:rPr>
          <w:rFonts w:ascii="Times New Roman" w:eastAsia="Times New Roman" w:hAnsi="Times New Roman" w:cs="Times New Roman"/>
          <w:b/>
          <w:spacing w:val="106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sz w:val="26"/>
        </w:rPr>
        <w:t>объявления</w:t>
      </w:r>
      <w:r w:rsidRPr="002F4DFC">
        <w:rPr>
          <w:rFonts w:ascii="Times New Roman" w:eastAsia="Times New Roman" w:hAnsi="Times New Roman" w:cs="Times New Roman"/>
          <w:b/>
          <w:spacing w:val="104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sz w:val="26"/>
        </w:rPr>
        <w:t>результатов</w:t>
      </w:r>
      <w:r w:rsidRPr="002F4DFC">
        <w:rPr>
          <w:rFonts w:ascii="Times New Roman" w:eastAsia="Times New Roman" w:hAnsi="Times New Roman" w:cs="Times New Roman"/>
          <w:b/>
          <w:spacing w:val="107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sz w:val="26"/>
        </w:rPr>
        <w:t>ГИА</w:t>
      </w:r>
      <w:r w:rsidRPr="002F4DFC">
        <w:rPr>
          <w:rFonts w:ascii="Times New Roman" w:eastAsia="Times New Roman" w:hAnsi="Times New Roman" w:cs="Times New Roman"/>
          <w:b/>
          <w:spacing w:val="-6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b/>
          <w:sz w:val="26"/>
        </w:rPr>
        <w:t xml:space="preserve">по соответствующему     учебному     предмету.     </w:t>
      </w:r>
      <w:r w:rsidRPr="002F4DFC">
        <w:rPr>
          <w:rFonts w:ascii="Times New Roman" w:eastAsia="Times New Roman" w:hAnsi="Times New Roman" w:cs="Times New Roman"/>
          <w:sz w:val="26"/>
        </w:rPr>
        <w:t>Обучающиеся     подают     апелляцию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 несогласии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с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выставленными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баллами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образовательную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организацию,</w:t>
      </w:r>
      <w:r w:rsidRPr="002F4DF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которой</w:t>
      </w:r>
      <w:r w:rsidRPr="002F4DFC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они</w:t>
      </w:r>
      <w:r w:rsidRPr="002F4DFC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были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допущены к ГИА,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или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непосредственно</w:t>
      </w:r>
      <w:r w:rsidRPr="002F4DF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в</w:t>
      </w:r>
      <w:r w:rsidRPr="002F4DF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конфликтную</w:t>
      </w:r>
      <w:r w:rsidRPr="002F4DFC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</w:rPr>
        <w:t>комиссию.</w:t>
      </w:r>
    </w:p>
    <w:p w14:paraId="35E64D36" w14:textId="77777777" w:rsidR="002F4DFC" w:rsidRPr="002F4DFC" w:rsidRDefault="002F4DFC" w:rsidP="00EB1EA1">
      <w:pPr>
        <w:widowControl w:val="0"/>
        <w:autoSpaceDE w:val="0"/>
        <w:autoSpaceDN w:val="0"/>
        <w:spacing w:before="16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При рассмотрении апелляции о несогласии с выставленными баллами конфликтная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комиссия запрашивает распечатанные изображения экзаменационной работы, электронные</w:t>
      </w:r>
      <w:r w:rsidRPr="002F4DFC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носители, содержащие файлы с цифровой аудиозаписью устных ответов участников ГИА,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протоколы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устных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ответов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экзамена,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копии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протоколов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экзаменационной работы предметной комиссией и КИМ участников экзаменов, подавших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апелляцию.</w:t>
      </w:r>
    </w:p>
    <w:p w14:paraId="5F2CED4D" w14:textId="77777777" w:rsidR="002F4DFC" w:rsidRPr="002F4DFC" w:rsidRDefault="002F4DFC" w:rsidP="00EB1EA1">
      <w:pPr>
        <w:widowControl w:val="0"/>
        <w:autoSpaceDE w:val="0"/>
        <w:autoSpaceDN w:val="0"/>
        <w:spacing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Указанные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материалы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предъявляются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участникам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присутствия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2F4DF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апелляции).</w:t>
      </w:r>
    </w:p>
    <w:p w14:paraId="59989743" w14:textId="77777777" w:rsidR="002F4DFC" w:rsidRPr="002F4DFC" w:rsidRDefault="002F4DFC" w:rsidP="00EB1EA1">
      <w:pPr>
        <w:widowControl w:val="0"/>
        <w:autoSpaceDE w:val="0"/>
        <w:autoSpaceDN w:val="0"/>
        <w:spacing w:before="4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2F4DFC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заседания</w:t>
      </w:r>
      <w:r w:rsidRPr="002F4DFC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конфликтной</w:t>
      </w:r>
      <w:r w:rsidRPr="002F4DFC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2F4DFC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2F4DFC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рассмотрению</w:t>
      </w:r>
      <w:r w:rsidRPr="002F4DFC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2F4DFC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F4DFC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 выставленными баллами конфликтная комиссия устанавливает правильность оценивания</w:t>
      </w:r>
      <w:r w:rsidRPr="002F4DFC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экзаменационной работы обучающегося, подавшего апелляцию. Для этого к рассмотрению</w:t>
      </w:r>
      <w:r w:rsidRPr="002F4DFC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 привлекается эксперт предметной комиссии по соответствующему учебному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предмету. В случае если эксперт не дает однозначного ответа о правильности оценивания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экзаменационной работы конфликтная комиссия обращается в Комиссию по разработке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КИМ по соответствующему учебному предмету с запросом о разъяснениях по критериям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оценивания.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результатам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рассмотрения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конфликтная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отклонении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сохранении выставленных баллов (отсутствие технических ошибок и ошибок оценивания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экзаменационной работы) или об удовлетворении апелляции и изменении баллов (наличие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технических ошибок и (или) ошибок оценивания экзаменационной работы). Баллы могут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2F4DF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изменены</w:t>
      </w:r>
      <w:r w:rsidRPr="002F4DF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сторону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lastRenderedPageBreak/>
        <w:t>увеличения,</w:t>
      </w:r>
      <w:r w:rsidRPr="002F4DFC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2F4DF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сторону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уменьшения.</w:t>
      </w:r>
    </w:p>
    <w:p w14:paraId="4DEFBB95" w14:textId="77777777" w:rsidR="002F4DFC" w:rsidRPr="002F4DFC" w:rsidRDefault="002F4DFC" w:rsidP="00EB1EA1">
      <w:pPr>
        <w:widowControl w:val="0"/>
        <w:autoSpaceDE w:val="0"/>
        <w:autoSpaceDN w:val="0"/>
        <w:spacing w:before="64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2F4DFC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 xml:space="preserve">о  </w:t>
      </w:r>
      <w:r w:rsidRPr="002F4DFC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 xml:space="preserve">нарушении  </w:t>
      </w:r>
      <w:r w:rsidRPr="002F4DFC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 xml:space="preserve">установленного  </w:t>
      </w:r>
      <w:r w:rsidRPr="002F4DFC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 xml:space="preserve">порядка  </w:t>
      </w:r>
      <w:r w:rsidRPr="002F4DFC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 xml:space="preserve">проведения  </w:t>
      </w:r>
      <w:r w:rsidRPr="002F4DFC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 xml:space="preserve">ГИА  </w:t>
      </w:r>
      <w:r w:rsidRPr="002F4DFC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 xml:space="preserve">и  </w:t>
      </w:r>
      <w:r w:rsidRPr="002F4DFC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2F4DFC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 несогласии с выставленными баллами могут быть отозваны участниками ГИА по их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собственному желанию. Для этого участник ГИА пишет заявление об отзыве поданной им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апелляции.</w:t>
      </w:r>
      <w:r w:rsidRPr="002F4DFC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Обучающиеся   подают   соответствующее   заявление   в   письменной   форме</w:t>
      </w:r>
      <w:r w:rsidRPr="002F4DFC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 образовательные организации, которыми</w:t>
      </w:r>
      <w:r w:rsidRPr="002F4DFC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они были допущены в</w:t>
      </w:r>
      <w:r w:rsidRPr="002F4DFC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установленном порядке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F4DF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ГИА.</w:t>
      </w:r>
    </w:p>
    <w:p w14:paraId="00FC1F98" w14:textId="77777777" w:rsidR="002F4DFC" w:rsidRPr="002F4DFC" w:rsidRDefault="002F4DFC" w:rsidP="00EB1EA1">
      <w:pPr>
        <w:widowControl w:val="0"/>
        <w:autoSpaceDE w:val="0"/>
        <w:autoSpaceDN w:val="0"/>
        <w:spacing w:before="2"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отсутствия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отзыве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поданной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2F4DFC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конфликтная</w:t>
      </w:r>
      <w:r w:rsidRPr="002F4DFC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апелляцию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F4DFC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порядке.</w:t>
      </w:r>
    </w:p>
    <w:p w14:paraId="6354C33D" w14:textId="77777777" w:rsidR="002F4DFC" w:rsidRPr="002F4DFC" w:rsidRDefault="002F4DFC" w:rsidP="00EB1EA1">
      <w:pPr>
        <w:widowControl w:val="0"/>
        <w:autoSpaceDE w:val="0"/>
        <w:autoSpaceDN w:val="0"/>
        <w:spacing w:before="8" w:after="0" w:line="25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В целях информирования граждан о порядке проведения ГИА в средствах массовой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информации,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официальное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опубликование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нормативных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правовых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актов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власти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субъектов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2F4DFC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официальных сайтах ОИВ, организаций, осуществляющих образовательную деятельность,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специализированных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сайтах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публикуется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следующая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информация:</w:t>
      </w:r>
    </w:p>
    <w:p w14:paraId="45D2DDC4" w14:textId="77777777" w:rsidR="002F4DFC" w:rsidRPr="002F4DFC" w:rsidRDefault="002F4DFC" w:rsidP="00EB1EA1">
      <w:pPr>
        <w:widowControl w:val="0"/>
        <w:autoSpaceDE w:val="0"/>
        <w:autoSpaceDN w:val="0"/>
        <w:spacing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о сроках проведения ГИА – не позднее чем за месяц до завершения срока подачи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заявления;</w:t>
      </w:r>
    </w:p>
    <w:p w14:paraId="45928F01" w14:textId="77777777" w:rsidR="002F4DFC" w:rsidRPr="002F4DFC" w:rsidRDefault="002F4DFC" w:rsidP="00EB1EA1">
      <w:pPr>
        <w:widowControl w:val="0"/>
        <w:autoSpaceDE w:val="0"/>
        <w:autoSpaceDN w:val="0"/>
        <w:spacing w:before="7" w:after="0" w:line="247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о сроках и местах подачи заявлений на сдачу ГИА по учебным предметам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– не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позднее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два</w:t>
      </w:r>
      <w:r w:rsidRPr="002F4DF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месяца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завершения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срока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подачи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заявления;</w:t>
      </w:r>
    </w:p>
    <w:p w14:paraId="2284FB4C" w14:textId="77777777" w:rsidR="002F4DFC" w:rsidRPr="002F4DFC" w:rsidRDefault="002F4DFC" w:rsidP="00EB1EA1">
      <w:pPr>
        <w:widowControl w:val="0"/>
        <w:autoSpaceDE w:val="0"/>
        <w:autoSpaceDN w:val="0"/>
        <w:spacing w:before="8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о сроках, местах и порядке подачи и рассмотрения апелляций – не позднее чем за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месяц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начала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экзаменов;</w:t>
      </w:r>
    </w:p>
    <w:p w14:paraId="62A95598" w14:textId="77777777" w:rsidR="002F4DFC" w:rsidRPr="002F4DFC" w:rsidRDefault="002F4DFC" w:rsidP="00EB1EA1">
      <w:pPr>
        <w:widowControl w:val="0"/>
        <w:autoSpaceDE w:val="0"/>
        <w:autoSpaceDN w:val="0"/>
        <w:spacing w:before="3" w:after="0" w:line="249" w:lineRule="auto"/>
        <w:ind w:left="284" w:right="19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4DFC">
        <w:rPr>
          <w:rFonts w:ascii="Times New Roman" w:eastAsia="Times New Roman" w:hAnsi="Times New Roman" w:cs="Times New Roman"/>
          <w:sz w:val="26"/>
          <w:szCs w:val="26"/>
        </w:rPr>
        <w:t>о сроках, местах и порядке информирования о результатах ГИА – не позднее чем за</w:t>
      </w:r>
      <w:r w:rsidRPr="002F4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месяц</w:t>
      </w:r>
      <w:r w:rsidRPr="002F4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2F4DF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начала</w:t>
      </w:r>
      <w:r w:rsidRPr="002F4DF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F4DFC">
        <w:rPr>
          <w:rFonts w:ascii="Times New Roman" w:eastAsia="Times New Roman" w:hAnsi="Times New Roman" w:cs="Times New Roman"/>
          <w:sz w:val="26"/>
          <w:szCs w:val="26"/>
        </w:rPr>
        <w:t>ГИА.</w:t>
      </w:r>
    </w:p>
    <w:p w14:paraId="154590E6" w14:textId="77777777" w:rsidR="002F4DFC" w:rsidRPr="002F4DFC" w:rsidRDefault="002F4DFC" w:rsidP="00EB1EA1">
      <w:pPr>
        <w:widowControl w:val="0"/>
        <w:tabs>
          <w:tab w:val="left" w:pos="2689"/>
          <w:tab w:val="left" w:pos="4468"/>
          <w:tab w:val="left" w:pos="4818"/>
          <w:tab w:val="left" w:pos="6709"/>
          <w:tab w:val="left" w:pos="7191"/>
          <w:tab w:val="left" w:pos="8824"/>
        </w:tabs>
        <w:autoSpaceDE w:val="0"/>
        <w:autoSpaceDN w:val="0"/>
        <w:spacing w:after="0" w:line="240" w:lineRule="auto"/>
        <w:ind w:left="284" w:right="193" w:firstLine="284"/>
        <w:jc w:val="both"/>
        <w:rPr>
          <w:rFonts w:ascii="Times New Roman" w:eastAsia="Times New Roman" w:hAnsi="Times New Roman" w:cs="Times New Roman"/>
          <w:i/>
          <w:sz w:val="26"/>
        </w:rPr>
      </w:pPr>
      <w:r w:rsidRPr="002F4DFC">
        <w:rPr>
          <w:rFonts w:ascii="Times New Roman" w:eastAsia="Times New Roman" w:hAnsi="Times New Roman" w:cs="Times New Roman"/>
          <w:i/>
          <w:sz w:val="26"/>
        </w:rPr>
        <w:t>Информация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подготовлена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в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соответствии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со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следующими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</w:r>
      <w:r w:rsidRPr="002F4DFC">
        <w:rPr>
          <w:rFonts w:ascii="Times New Roman" w:eastAsia="Times New Roman" w:hAnsi="Times New Roman" w:cs="Times New Roman"/>
          <w:i/>
          <w:spacing w:val="-1"/>
          <w:sz w:val="26"/>
        </w:rPr>
        <w:t>нормативными</w:t>
      </w:r>
      <w:r w:rsidRPr="002F4DFC">
        <w:rPr>
          <w:rFonts w:ascii="Times New Roman" w:eastAsia="Times New Roman" w:hAnsi="Times New Roman" w:cs="Times New Roman"/>
          <w:i/>
          <w:spacing w:val="-6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правовыми</w:t>
      </w:r>
      <w:r w:rsidRPr="002F4DFC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документами,</w:t>
      </w:r>
      <w:r w:rsidRPr="002F4DFC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регламентирующими</w:t>
      </w:r>
      <w:r w:rsidRPr="002F4DFC">
        <w:rPr>
          <w:rFonts w:ascii="Times New Roman" w:eastAsia="Times New Roman" w:hAnsi="Times New Roman" w:cs="Times New Roman"/>
          <w:i/>
          <w:spacing w:val="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проведение</w:t>
      </w:r>
      <w:r w:rsidRPr="002F4DFC">
        <w:rPr>
          <w:rFonts w:ascii="Times New Roman" w:eastAsia="Times New Roman" w:hAnsi="Times New Roman" w:cs="Times New Roman"/>
          <w:i/>
          <w:spacing w:val="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ГИА:</w:t>
      </w:r>
    </w:p>
    <w:p w14:paraId="28D47184" w14:textId="77777777" w:rsidR="002F4DFC" w:rsidRPr="002F4DFC" w:rsidRDefault="002F4DFC" w:rsidP="00EB1EA1">
      <w:pPr>
        <w:widowControl w:val="0"/>
        <w:numPr>
          <w:ilvl w:val="0"/>
          <w:numId w:val="1"/>
        </w:numPr>
        <w:tabs>
          <w:tab w:val="left" w:pos="1749"/>
          <w:tab w:val="left" w:pos="1750"/>
          <w:tab w:val="left" w:pos="3562"/>
          <w:tab w:val="left" w:pos="4752"/>
          <w:tab w:val="left" w:pos="5351"/>
          <w:tab w:val="left" w:pos="6802"/>
          <w:tab w:val="left" w:pos="7327"/>
          <w:tab w:val="left" w:pos="8429"/>
          <w:tab w:val="left" w:pos="9160"/>
        </w:tabs>
        <w:autoSpaceDE w:val="0"/>
        <w:autoSpaceDN w:val="0"/>
        <w:spacing w:before="2" w:after="0" w:line="240" w:lineRule="auto"/>
        <w:ind w:left="284" w:right="193" w:firstLine="284"/>
        <w:jc w:val="both"/>
        <w:rPr>
          <w:rFonts w:ascii="Times New Roman" w:eastAsia="Times New Roman" w:hAnsi="Times New Roman" w:cs="Times New Roman"/>
          <w:i/>
          <w:sz w:val="26"/>
        </w:rPr>
      </w:pPr>
      <w:r w:rsidRPr="002F4DFC">
        <w:rPr>
          <w:rFonts w:ascii="Times New Roman" w:eastAsia="Times New Roman" w:hAnsi="Times New Roman" w:cs="Times New Roman"/>
          <w:i/>
          <w:sz w:val="26"/>
        </w:rPr>
        <w:t>Федеральным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законом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от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29.12.2012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№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273-ФЗ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«Об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</w:r>
      <w:r w:rsidRPr="002F4DFC">
        <w:rPr>
          <w:rFonts w:ascii="Times New Roman" w:eastAsia="Times New Roman" w:hAnsi="Times New Roman" w:cs="Times New Roman"/>
          <w:i/>
          <w:spacing w:val="-1"/>
          <w:sz w:val="26"/>
        </w:rPr>
        <w:t>образовании</w:t>
      </w:r>
      <w:r w:rsidRPr="002F4DFC">
        <w:rPr>
          <w:rFonts w:ascii="Times New Roman" w:eastAsia="Times New Roman" w:hAnsi="Times New Roman" w:cs="Times New Roman"/>
          <w:i/>
          <w:spacing w:val="-6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в</w:t>
      </w:r>
      <w:r w:rsidRPr="002F4DFC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Российской</w:t>
      </w:r>
      <w:r w:rsidRPr="002F4DFC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Федерации».</w:t>
      </w:r>
    </w:p>
    <w:p w14:paraId="7913A400" w14:textId="77777777" w:rsidR="002F4DFC" w:rsidRPr="00A500EF" w:rsidRDefault="002F4DFC" w:rsidP="00EB1EA1">
      <w:pPr>
        <w:widowControl w:val="0"/>
        <w:numPr>
          <w:ilvl w:val="0"/>
          <w:numId w:val="1"/>
        </w:numPr>
        <w:tabs>
          <w:tab w:val="left" w:pos="1458"/>
          <w:tab w:val="left" w:pos="1749"/>
          <w:tab w:val="left" w:pos="1750"/>
          <w:tab w:val="left" w:pos="1949"/>
          <w:tab w:val="left" w:pos="3052"/>
          <w:tab w:val="left" w:pos="3397"/>
          <w:tab w:val="left" w:pos="4292"/>
          <w:tab w:val="left" w:pos="5898"/>
          <w:tab w:val="left" w:pos="6260"/>
          <w:tab w:val="left" w:pos="7121"/>
          <w:tab w:val="left" w:pos="7672"/>
          <w:tab w:val="left" w:pos="9073"/>
          <w:tab w:val="left" w:pos="9553"/>
        </w:tabs>
        <w:autoSpaceDE w:val="0"/>
        <w:autoSpaceDN w:val="0"/>
        <w:spacing w:before="2" w:after="0" w:line="240" w:lineRule="auto"/>
        <w:ind w:left="284" w:right="193" w:firstLine="284"/>
        <w:jc w:val="both"/>
        <w:rPr>
          <w:rFonts w:ascii="Times New Roman" w:eastAsia="Times New Roman" w:hAnsi="Times New Roman" w:cs="Times New Roman"/>
          <w:i/>
          <w:sz w:val="26"/>
        </w:rPr>
      </w:pPr>
      <w:r w:rsidRPr="002F4DFC">
        <w:rPr>
          <w:rFonts w:ascii="Times New Roman" w:eastAsia="Times New Roman" w:hAnsi="Times New Roman" w:cs="Times New Roman"/>
          <w:i/>
          <w:sz w:val="26"/>
        </w:rPr>
        <w:t>Приказом</w:t>
      </w:r>
      <w:r w:rsidRPr="002F4DFC">
        <w:rPr>
          <w:rFonts w:ascii="Times New Roman" w:eastAsia="Times New Roman" w:hAnsi="Times New Roman" w:cs="Times New Roman"/>
          <w:i/>
          <w:spacing w:val="1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Министерства</w:t>
      </w:r>
      <w:r w:rsidRPr="002F4DFC">
        <w:rPr>
          <w:rFonts w:ascii="Times New Roman" w:eastAsia="Times New Roman" w:hAnsi="Times New Roman" w:cs="Times New Roman"/>
          <w:i/>
          <w:spacing w:val="1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просвещения</w:t>
      </w:r>
      <w:r w:rsidRPr="002F4DFC">
        <w:rPr>
          <w:rFonts w:ascii="Times New Roman" w:eastAsia="Times New Roman" w:hAnsi="Times New Roman" w:cs="Times New Roman"/>
          <w:i/>
          <w:spacing w:val="1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Российской</w:t>
      </w:r>
      <w:r w:rsidRPr="002F4DFC">
        <w:rPr>
          <w:rFonts w:ascii="Times New Roman" w:eastAsia="Times New Roman" w:hAnsi="Times New Roman" w:cs="Times New Roman"/>
          <w:i/>
          <w:spacing w:val="13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Федерации</w:t>
      </w:r>
      <w:r w:rsidRPr="002F4DFC">
        <w:rPr>
          <w:rFonts w:ascii="Times New Roman" w:eastAsia="Times New Roman" w:hAnsi="Times New Roman" w:cs="Times New Roman"/>
          <w:i/>
          <w:spacing w:val="1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и</w:t>
      </w:r>
      <w:r w:rsidRPr="002F4DFC">
        <w:rPr>
          <w:rFonts w:ascii="Times New Roman" w:eastAsia="Times New Roman" w:hAnsi="Times New Roman" w:cs="Times New Roman"/>
          <w:i/>
          <w:spacing w:val="15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Федеральной</w:t>
      </w:r>
      <w:r w:rsidRPr="002F4DFC">
        <w:rPr>
          <w:rFonts w:ascii="Times New Roman" w:eastAsia="Times New Roman" w:hAnsi="Times New Roman" w:cs="Times New Roman"/>
          <w:i/>
          <w:spacing w:val="-62"/>
          <w:sz w:val="26"/>
        </w:rPr>
        <w:t xml:space="preserve"> </w:t>
      </w:r>
      <w:r w:rsidRPr="002F4DFC">
        <w:rPr>
          <w:rFonts w:ascii="Times New Roman" w:eastAsia="Times New Roman" w:hAnsi="Times New Roman" w:cs="Times New Roman"/>
          <w:i/>
          <w:sz w:val="26"/>
        </w:rPr>
        <w:t>службы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по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надзору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в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сфере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образования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и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науки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от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</w:r>
      <w:r w:rsidR="003D746F">
        <w:rPr>
          <w:rFonts w:ascii="Times New Roman" w:eastAsia="Times New Roman" w:hAnsi="Times New Roman" w:cs="Times New Roman"/>
          <w:i/>
          <w:sz w:val="26"/>
        </w:rPr>
        <w:t>04</w:t>
      </w:r>
      <w:r w:rsidRPr="002F4DFC">
        <w:rPr>
          <w:rFonts w:ascii="Times New Roman" w:eastAsia="Times New Roman" w:hAnsi="Times New Roman" w:cs="Times New Roman"/>
          <w:i/>
          <w:sz w:val="26"/>
        </w:rPr>
        <w:t>.</w:t>
      </w:r>
      <w:r w:rsidR="00A500EF">
        <w:rPr>
          <w:rFonts w:ascii="Times New Roman" w:eastAsia="Times New Roman" w:hAnsi="Times New Roman" w:cs="Times New Roman"/>
          <w:i/>
          <w:sz w:val="26"/>
        </w:rPr>
        <w:t>0</w:t>
      </w:r>
      <w:r w:rsidR="003D746F">
        <w:rPr>
          <w:rFonts w:ascii="Times New Roman" w:eastAsia="Times New Roman" w:hAnsi="Times New Roman" w:cs="Times New Roman"/>
          <w:i/>
          <w:sz w:val="26"/>
        </w:rPr>
        <w:t>4</w:t>
      </w:r>
      <w:r w:rsidRPr="002F4DFC">
        <w:rPr>
          <w:rFonts w:ascii="Times New Roman" w:eastAsia="Times New Roman" w:hAnsi="Times New Roman" w:cs="Times New Roman"/>
          <w:i/>
          <w:sz w:val="26"/>
        </w:rPr>
        <w:t>.20</w:t>
      </w:r>
      <w:r w:rsidR="00A500EF">
        <w:rPr>
          <w:rFonts w:ascii="Times New Roman" w:eastAsia="Times New Roman" w:hAnsi="Times New Roman" w:cs="Times New Roman"/>
          <w:i/>
          <w:sz w:val="26"/>
        </w:rPr>
        <w:t>23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  <w:t>№</w:t>
      </w:r>
      <w:r w:rsidRPr="002F4DFC">
        <w:rPr>
          <w:rFonts w:ascii="Times New Roman" w:eastAsia="Times New Roman" w:hAnsi="Times New Roman" w:cs="Times New Roman"/>
          <w:i/>
          <w:sz w:val="26"/>
        </w:rPr>
        <w:tab/>
      </w:r>
      <w:r w:rsidR="00A500EF">
        <w:rPr>
          <w:rFonts w:ascii="Times New Roman" w:eastAsia="Times New Roman" w:hAnsi="Times New Roman" w:cs="Times New Roman"/>
          <w:i/>
          <w:sz w:val="26"/>
        </w:rPr>
        <w:t>232</w:t>
      </w:r>
      <w:r w:rsidRPr="002F4DFC">
        <w:rPr>
          <w:rFonts w:ascii="Times New Roman" w:eastAsia="Times New Roman" w:hAnsi="Times New Roman" w:cs="Times New Roman"/>
          <w:i/>
          <w:sz w:val="26"/>
        </w:rPr>
        <w:t>/</w:t>
      </w:r>
      <w:r w:rsidR="00A500EF">
        <w:rPr>
          <w:rFonts w:ascii="Times New Roman" w:eastAsia="Times New Roman" w:hAnsi="Times New Roman" w:cs="Times New Roman"/>
          <w:i/>
          <w:sz w:val="26"/>
        </w:rPr>
        <w:t>551</w:t>
      </w:r>
      <w:r w:rsidRPr="00A500EF">
        <w:rPr>
          <w:rFonts w:ascii="Times New Roman" w:eastAsia="Times New Roman" w:hAnsi="Times New Roman" w:cs="Times New Roman"/>
          <w:i/>
          <w:sz w:val="26"/>
        </w:rPr>
        <w:t>«Об</w:t>
      </w:r>
      <w:r w:rsidRPr="00A500EF">
        <w:rPr>
          <w:rFonts w:ascii="Times New Roman" w:eastAsia="Times New Roman" w:hAnsi="Times New Roman" w:cs="Times New Roman"/>
          <w:i/>
          <w:spacing w:val="59"/>
          <w:sz w:val="26"/>
        </w:rPr>
        <w:t xml:space="preserve"> </w:t>
      </w:r>
      <w:r w:rsidRPr="00A500EF">
        <w:rPr>
          <w:rFonts w:ascii="Times New Roman" w:eastAsia="Times New Roman" w:hAnsi="Times New Roman" w:cs="Times New Roman"/>
          <w:i/>
          <w:sz w:val="26"/>
        </w:rPr>
        <w:t>утверждении</w:t>
      </w:r>
      <w:r w:rsidRPr="00A500EF">
        <w:rPr>
          <w:rFonts w:ascii="Times New Roman" w:eastAsia="Times New Roman" w:hAnsi="Times New Roman" w:cs="Times New Roman"/>
          <w:i/>
          <w:spacing w:val="62"/>
          <w:sz w:val="26"/>
        </w:rPr>
        <w:t xml:space="preserve"> </w:t>
      </w:r>
      <w:r w:rsidRPr="00A500EF">
        <w:rPr>
          <w:rFonts w:ascii="Times New Roman" w:eastAsia="Times New Roman" w:hAnsi="Times New Roman" w:cs="Times New Roman"/>
          <w:i/>
          <w:sz w:val="26"/>
        </w:rPr>
        <w:t>Порядка</w:t>
      </w:r>
      <w:r w:rsidRPr="00A500EF">
        <w:rPr>
          <w:rFonts w:ascii="Times New Roman" w:eastAsia="Times New Roman" w:hAnsi="Times New Roman" w:cs="Times New Roman"/>
          <w:i/>
          <w:spacing w:val="60"/>
          <w:sz w:val="26"/>
        </w:rPr>
        <w:t xml:space="preserve"> </w:t>
      </w:r>
      <w:r w:rsidRPr="00A500EF">
        <w:rPr>
          <w:rFonts w:ascii="Times New Roman" w:eastAsia="Times New Roman" w:hAnsi="Times New Roman" w:cs="Times New Roman"/>
          <w:i/>
          <w:sz w:val="26"/>
        </w:rPr>
        <w:t>проведения</w:t>
      </w:r>
      <w:r w:rsidRPr="00A500EF">
        <w:rPr>
          <w:rFonts w:ascii="Times New Roman" w:eastAsia="Times New Roman" w:hAnsi="Times New Roman" w:cs="Times New Roman"/>
          <w:i/>
          <w:spacing w:val="61"/>
          <w:sz w:val="26"/>
        </w:rPr>
        <w:t xml:space="preserve"> </w:t>
      </w:r>
      <w:r w:rsidRPr="00A500EF">
        <w:rPr>
          <w:rFonts w:ascii="Times New Roman" w:eastAsia="Times New Roman" w:hAnsi="Times New Roman" w:cs="Times New Roman"/>
          <w:i/>
          <w:sz w:val="26"/>
        </w:rPr>
        <w:t>государственной</w:t>
      </w:r>
      <w:r w:rsidRPr="00A500EF">
        <w:rPr>
          <w:rFonts w:ascii="Times New Roman" w:eastAsia="Times New Roman" w:hAnsi="Times New Roman" w:cs="Times New Roman"/>
          <w:i/>
          <w:spacing w:val="60"/>
          <w:sz w:val="26"/>
        </w:rPr>
        <w:t xml:space="preserve"> </w:t>
      </w:r>
      <w:r w:rsidRPr="00A500EF">
        <w:rPr>
          <w:rFonts w:ascii="Times New Roman" w:eastAsia="Times New Roman" w:hAnsi="Times New Roman" w:cs="Times New Roman"/>
          <w:i/>
          <w:sz w:val="26"/>
        </w:rPr>
        <w:t>итоговой</w:t>
      </w:r>
      <w:r w:rsidRPr="00A500EF">
        <w:rPr>
          <w:rFonts w:ascii="Times New Roman" w:eastAsia="Times New Roman" w:hAnsi="Times New Roman" w:cs="Times New Roman"/>
          <w:i/>
          <w:spacing w:val="62"/>
          <w:sz w:val="26"/>
        </w:rPr>
        <w:t xml:space="preserve"> </w:t>
      </w:r>
      <w:r w:rsidRPr="00A500EF">
        <w:rPr>
          <w:rFonts w:ascii="Times New Roman" w:eastAsia="Times New Roman" w:hAnsi="Times New Roman" w:cs="Times New Roman"/>
          <w:i/>
          <w:sz w:val="26"/>
        </w:rPr>
        <w:t>аттестации</w:t>
      </w:r>
      <w:r w:rsidRPr="00A500EF">
        <w:rPr>
          <w:rFonts w:ascii="Times New Roman" w:eastAsia="Times New Roman" w:hAnsi="Times New Roman" w:cs="Times New Roman"/>
          <w:i/>
          <w:spacing w:val="60"/>
          <w:sz w:val="26"/>
        </w:rPr>
        <w:t xml:space="preserve"> </w:t>
      </w:r>
      <w:r w:rsidRPr="00A500EF">
        <w:rPr>
          <w:rFonts w:ascii="Times New Roman" w:eastAsia="Times New Roman" w:hAnsi="Times New Roman" w:cs="Times New Roman"/>
          <w:i/>
          <w:sz w:val="26"/>
        </w:rPr>
        <w:t>по</w:t>
      </w:r>
      <w:r w:rsidRPr="00A500EF">
        <w:rPr>
          <w:rFonts w:ascii="Times New Roman" w:eastAsia="Times New Roman" w:hAnsi="Times New Roman" w:cs="Times New Roman"/>
          <w:i/>
          <w:spacing w:val="-62"/>
          <w:sz w:val="26"/>
        </w:rPr>
        <w:t xml:space="preserve"> </w:t>
      </w:r>
      <w:r w:rsidRPr="00A500EF">
        <w:rPr>
          <w:rFonts w:ascii="Times New Roman" w:eastAsia="Times New Roman" w:hAnsi="Times New Roman" w:cs="Times New Roman"/>
          <w:i/>
          <w:sz w:val="26"/>
        </w:rPr>
        <w:t>образовательным</w:t>
      </w:r>
      <w:r w:rsidRPr="00A500E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A500EF">
        <w:rPr>
          <w:rFonts w:ascii="Times New Roman" w:eastAsia="Times New Roman" w:hAnsi="Times New Roman" w:cs="Times New Roman"/>
          <w:i/>
          <w:sz w:val="26"/>
        </w:rPr>
        <w:t>программам</w:t>
      </w:r>
      <w:r w:rsidRPr="00A500EF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A500EF">
        <w:rPr>
          <w:rFonts w:ascii="Times New Roman" w:eastAsia="Times New Roman" w:hAnsi="Times New Roman" w:cs="Times New Roman"/>
          <w:i/>
          <w:sz w:val="26"/>
        </w:rPr>
        <w:t>основного</w:t>
      </w:r>
      <w:r w:rsidRPr="00A500E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A500EF">
        <w:rPr>
          <w:rFonts w:ascii="Times New Roman" w:eastAsia="Times New Roman" w:hAnsi="Times New Roman" w:cs="Times New Roman"/>
          <w:i/>
          <w:sz w:val="26"/>
        </w:rPr>
        <w:t>общего</w:t>
      </w:r>
      <w:r w:rsidRPr="00A500EF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A500EF">
        <w:rPr>
          <w:rFonts w:ascii="Times New Roman" w:eastAsia="Times New Roman" w:hAnsi="Times New Roman" w:cs="Times New Roman"/>
          <w:i/>
          <w:sz w:val="26"/>
        </w:rPr>
        <w:t>образования».</w:t>
      </w:r>
    </w:p>
    <w:p w14:paraId="0187860C" w14:textId="77777777" w:rsidR="00A500EF" w:rsidRDefault="00A500EF" w:rsidP="00EB1EA1">
      <w:pPr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ГИА по образовательным программам основного общего образования ознакомлены:</w:t>
      </w:r>
    </w:p>
    <w:p w14:paraId="472E1928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4E87E01C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4DAD698A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10B6A508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49E5EBD6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149558F8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4082EEF8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7A1687DE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lastRenderedPageBreak/>
        <w:t>____________/____________________________________</w:t>
      </w:r>
    </w:p>
    <w:p w14:paraId="4D673F71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0CF9AC31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614F9AFB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45F97E74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0F74F7DE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1555BD51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154C92B6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35A51221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18B556CE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7FCFD601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6351D4E7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55619B87" w14:textId="77777777" w:rsidR="002F4DFC" w:rsidRP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1C985C51" w14:textId="77777777" w:rsidR="002F4DFC" w:rsidRDefault="002F4DFC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1C1A53D6" w14:textId="77777777" w:rsidR="00A500EF" w:rsidRDefault="00A500EF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«____»________202___г.</w:t>
      </w:r>
    </w:p>
    <w:p w14:paraId="390F0C5D" w14:textId="77777777" w:rsidR="00A500EF" w:rsidRPr="002F4DFC" w:rsidRDefault="00A500EF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115A1A8A" w14:textId="77777777" w:rsidR="00A500EF" w:rsidRPr="002F4DFC" w:rsidRDefault="00A500EF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48B8CFF0" w14:textId="77777777" w:rsidR="00A500EF" w:rsidRPr="002F4DFC" w:rsidRDefault="00A500EF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750DFFAE" w14:textId="77777777" w:rsidR="00A500EF" w:rsidRPr="002F4DFC" w:rsidRDefault="00A500EF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351699B7" w14:textId="77777777" w:rsidR="00A500EF" w:rsidRPr="002F4DFC" w:rsidRDefault="00A500EF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3F13E3B6" w14:textId="77777777" w:rsidR="00A500EF" w:rsidRPr="002F4DFC" w:rsidRDefault="00A500EF" w:rsidP="00EB1EA1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79139BF9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00539E04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22E1AAFD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466973D8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568DF5B7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1F185BED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048B62E6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725DD630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lastRenderedPageBreak/>
        <w:t>____________/____________________________________</w:t>
      </w:r>
    </w:p>
    <w:p w14:paraId="14EED7F7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29DFE132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0CCEF310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7A4F739E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55136730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646A80C4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64DAC15B" w14:textId="77777777" w:rsidR="00A500EF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sz w:val="28"/>
          <w:szCs w:val="28"/>
        </w:rPr>
        <w:t>____________/____________________________________</w:t>
      </w:r>
    </w:p>
    <w:p w14:paraId="3738BE50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«____»________202___г.</w:t>
      </w:r>
    </w:p>
    <w:p w14:paraId="16E9DF61" w14:textId="77777777" w:rsidR="00A500EF" w:rsidRPr="002F4DFC" w:rsidRDefault="00A500EF" w:rsidP="00A500EF">
      <w:pPr>
        <w:spacing w:line="240" w:lineRule="auto"/>
        <w:ind w:left="284" w:right="193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500EF" w:rsidRPr="002F4DFC" w:rsidSect="00ED4BED">
      <w:pgSz w:w="11900" w:h="16850"/>
      <w:pgMar w:top="1060" w:right="560" w:bottom="1320" w:left="800" w:header="0" w:footer="10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7E09"/>
    <w:multiLevelType w:val="multilevel"/>
    <w:tmpl w:val="69565F38"/>
    <w:lvl w:ilvl="0">
      <w:start w:val="1"/>
      <w:numFmt w:val="decimal"/>
      <w:lvlText w:val="%1."/>
      <w:lvlJc w:val="left"/>
      <w:pPr>
        <w:ind w:left="333" w:hanging="269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6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07C24745"/>
    <w:multiLevelType w:val="multilevel"/>
    <w:tmpl w:val="75A25F0C"/>
    <w:lvl w:ilvl="0">
      <w:start w:val="2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68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75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680"/>
      </w:pPr>
      <w:rPr>
        <w:rFonts w:hint="default"/>
        <w:lang w:val="ru-RU" w:eastAsia="en-US" w:bidi="ar-SA"/>
      </w:rPr>
    </w:lvl>
  </w:abstractNum>
  <w:abstractNum w:abstractNumId="2" w15:restartNumberingAfterBreak="0">
    <w:nsid w:val="14FF295A"/>
    <w:multiLevelType w:val="hybridMultilevel"/>
    <w:tmpl w:val="33D83978"/>
    <w:lvl w:ilvl="0" w:tplc="286280F6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9CFE58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1B667030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5DAE404A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EA627034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E2545306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6AB28694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4804172A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F1B2ECDE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3" w15:restartNumberingAfterBreak="0">
    <w:nsid w:val="157E46E3"/>
    <w:multiLevelType w:val="hybridMultilevel"/>
    <w:tmpl w:val="73028122"/>
    <w:lvl w:ilvl="0" w:tplc="8FFA1558">
      <w:start w:val="1"/>
      <w:numFmt w:val="decimal"/>
      <w:lvlText w:val="%1."/>
      <w:lvlJc w:val="left"/>
      <w:pPr>
        <w:ind w:left="1079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E4D080">
      <w:numFmt w:val="bullet"/>
      <w:lvlText w:val="•"/>
      <w:lvlJc w:val="left"/>
      <w:pPr>
        <w:ind w:left="1410" w:hanging="221"/>
      </w:pPr>
      <w:rPr>
        <w:rFonts w:hint="default"/>
        <w:lang w:val="ru-RU" w:eastAsia="en-US" w:bidi="ar-SA"/>
      </w:rPr>
    </w:lvl>
    <w:lvl w:ilvl="2" w:tplc="6EAAEED4">
      <w:numFmt w:val="bullet"/>
      <w:lvlText w:val="•"/>
      <w:lvlJc w:val="left"/>
      <w:pPr>
        <w:ind w:left="1741" w:hanging="221"/>
      </w:pPr>
      <w:rPr>
        <w:rFonts w:hint="default"/>
        <w:lang w:val="ru-RU" w:eastAsia="en-US" w:bidi="ar-SA"/>
      </w:rPr>
    </w:lvl>
    <w:lvl w:ilvl="3" w:tplc="EF58BD8E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4" w:tplc="7B2A6C84">
      <w:numFmt w:val="bullet"/>
      <w:lvlText w:val="•"/>
      <w:lvlJc w:val="left"/>
      <w:pPr>
        <w:ind w:left="2403" w:hanging="221"/>
      </w:pPr>
      <w:rPr>
        <w:rFonts w:hint="default"/>
        <w:lang w:val="ru-RU" w:eastAsia="en-US" w:bidi="ar-SA"/>
      </w:rPr>
    </w:lvl>
    <w:lvl w:ilvl="5" w:tplc="8C4E204E"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6" w:tplc="D10A13F4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7" w:tplc="FD428F12">
      <w:numFmt w:val="bullet"/>
      <w:lvlText w:val="•"/>
      <w:lvlJc w:val="left"/>
      <w:pPr>
        <w:ind w:left="3395" w:hanging="221"/>
      </w:pPr>
      <w:rPr>
        <w:rFonts w:hint="default"/>
        <w:lang w:val="ru-RU" w:eastAsia="en-US" w:bidi="ar-SA"/>
      </w:rPr>
    </w:lvl>
    <w:lvl w:ilvl="8" w:tplc="51440BF0">
      <w:numFmt w:val="bullet"/>
      <w:lvlText w:val="•"/>
      <w:lvlJc w:val="left"/>
      <w:pPr>
        <w:ind w:left="3726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1B29335B"/>
    <w:multiLevelType w:val="hybridMultilevel"/>
    <w:tmpl w:val="E34462B2"/>
    <w:lvl w:ilvl="0" w:tplc="C7D85BBC">
      <w:start w:val="1"/>
      <w:numFmt w:val="decimal"/>
      <w:lvlText w:val="%1."/>
      <w:lvlJc w:val="left"/>
      <w:pPr>
        <w:ind w:left="1310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789864">
      <w:start w:val="6"/>
      <w:numFmt w:val="decimal"/>
      <w:lvlText w:val="%2."/>
      <w:lvlJc w:val="left"/>
      <w:pPr>
        <w:ind w:left="253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C9D8F56C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3" w:tplc="D6C62108"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4" w:tplc="8780BA66"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 w:tplc="5178BA74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6" w:tplc="A498DFE0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7" w:tplc="53428FF0"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 w:tplc="4F549B12"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1091EC2"/>
    <w:multiLevelType w:val="multilevel"/>
    <w:tmpl w:val="DD2ECAF8"/>
    <w:lvl w:ilvl="0">
      <w:start w:val="4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9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1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648"/>
      </w:pPr>
      <w:rPr>
        <w:rFonts w:hint="default"/>
        <w:lang w:val="ru-RU" w:eastAsia="en-US" w:bidi="ar-SA"/>
      </w:rPr>
    </w:lvl>
  </w:abstractNum>
  <w:abstractNum w:abstractNumId="7" w15:restartNumberingAfterBreak="0">
    <w:nsid w:val="22665AD5"/>
    <w:multiLevelType w:val="hybridMultilevel"/>
    <w:tmpl w:val="D2140244"/>
    <w:lvl w:ilvl="0" w:tplc="348EB760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3C5EBE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2F5C4624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2C24E7C0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315E35C6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7D68928A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401A84EC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B606A9B6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4C6074BC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6C86F6F"/>
    <w:multiLevelType w:val="multilevel"/>
    <w:tmpl w:val="2738E5E6"/>
    <w:lvl w:ilvl="0">
      <w:start w:val="5"/>
      <w:numFmt w:val="decimal"/>
      <w:lvlText w:val="%1"/>
      <w:lvlJc w:val="left"/>
      <w:pPr>
        <w:ind w:left="916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1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6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3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648"/>
      </w:pPr>
      <w:rPr>
        <w:rFonts w:hint="default"/>
        <w:lang w:val="ru-RU" w:eastAsia="en-US" w:bidi="ar-SA"/>
      </w:rPr>
    </w:lvl>
  </w:abstractNum>
  <w:abstractNum w:abstractNumId="9" w15:restartNumberingAfterBreak="0">
    <w:nsid w:val="32D267AB"/>
    <w:multiLevelType w:val="hybridMultilevel"/>
    <w:tmpl w:val="B1661EF4"/>
    <w:lvl w:ilvl="0" w:tplc="E656219E">
      <w:start w:val="1"/>
      <w:numFmt w:val="decimal"/>
      <w:lvlText w:val="%1)"/>
      <w:lvlJc w:val="left"/>
      <w:pPr>
        <w:ind w:left="17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68BD92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 w:tplc="268A02C2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36CEEAE0"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 w:tplc="2F2E839C"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 w:tplc="799E2738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 w:tplc="EC24BFC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 w:tplc="CD969636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 w:tplc="3E944168"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3795CA1"/>
    <w:multiLevelType w:val="hybridMultilevel"/>
    <w:tmpl w:val="C0C8606A"/>
    <w:lvl w:ilvl="0" w:tplc="18DAAB24">
      <w:start w:val="1"/>
      <w:numFmt w:val="decimal"/>
      <w:lvlText w:val="%1."/>
      <w:lvlJc w:val="left"/>
      <w:pPr>
        <w:ind w:left="106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463484">
      <w:numFmt w:val="bullet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2" w:tplc="36BC49BA">
      <w:numFmt w:val="bullet"/>
      <w:lvlText w:val="•"/>
      <w:lvlJc w:val="left"/>
      <w:pPr>
        <w:ind w:left="1725" w:hanging="221"/>
      </w:pPr>
      <w:rPr>
        <w:rFonts w:hint="default"/>
        <w:lang w:val="ru-RU" w:eastAsia="en-US" w:bidi="ar-SA"/>
      </w:rPr>
    </w:lvl>
    <w:lvl w:ilvl="3" w:tplc="CC8833F0"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4" w:tplc="FAFC3F86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5" w:tplc="655C1256">
      <w:numFmt w:val="bullet"/>
      <w:lvlText w:val="•"/>
      <w:lvlJc w:val="left"/>
      <w:pPr>
        <w:ind w:left="2724" w:hanging="221"/>
      </w:pPr>
      <w:rPr>
        <w:rFonts w:hint="default"/>
        <w:lang w:val="ru-RU" w:eastAsia="en-US" w:bidi="ar-SA"/>
      </w:rPr>
    </w:lvl>
    <w:lvl w:ilvl="6" w:tplc="D7A45F6C">
      <w:numFmt w:val="bullet"/>
      <w:lvlText w:val="•"/>
      <w:lvlJc w:val="left"/>
      <w:pPr>
        <w:ind w:left="3056" w:hanging="221"/>
      </w:pPr>
      <w:rPr>
        <w:rFonts w:hint="default"/>
        <w:lang w:val="ru-RU" w:eastAsia="en-US" w:bidi="ar-SA"/>
      </w:rPr>
    </w:lvl>
    <w:lvl w:ilvl="7" w:tplc="24DEB628"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8" w:tplc="AFD02C00">
      <w:numFmt w:val="bullet"/>
      <w:lvlText w:val="•"/>
      <w:lvlJc w:val="left"/>
      <w:pPr>
        <w:ind w:left="3722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36F45E77"/>
    <w:multiLevelType w:val="hybridMultilevel"/>
    <w:tmpl w:val="97843816"/>
    <w:lvl w:ilvl="0" w:tplc="08109300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4A2518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61E856A0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8C540CC2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E5CA2FE4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88F0E3E2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09463CBA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03A08B30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22A21674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4390281E"/>
    <w:multiLevelType w:val="multilevel"/>
    <w:tmpl w:val="416ADA8E"/>
    <w:lvl w:ilvl="0">
      <w:start w:val="1"/>
      <w:numFmt w:val="decimal"/>
      <w:lvlText w:val="%1."/>
      <w:lvlJc w:val="left"/>
      <w:pPr>
        <w:ind w:left="60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22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9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48"/>
      </w:pPr>
      <w:rPr>
        <w:rFonts w:hint="default"/>
        <w:lang w:val="ru-RU" w:eastAsia="en-US" w:bidi="ar-SA"/>
      </w:rPr>
    </w:lvl>
  </w:abstractNum>
  <w:abstractNum w:abstractNumId="13" w15:restartNumberingAfterBreak="0">
    <w:nsid w:val="45C67D1A"/>
    <w:multiLevelType w:val="hybridMultilevel"/>
    <w:tmpl w:val="454856F0"/>
    <w:lvl w:ilvl="0" w:tplc="BE8ED71C">
      <w:start w:val="1"/>
      <w:numFmt w:val="decimal"/>
      <w:lvlText w:val="%1."/>
      <w:lvlJc w:val="left"/>
      <w:pPr>
        <w:ind w:left="17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9048D4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 w:tplc="4BB02D72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F38E3F2E"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 w:tplc="5AD86E0A"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 w:tplc="D7AA3F90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 w:tplc="D1263606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 w:tplc="CB949602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 w:tplc="4754F25C"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B0C4ADB"/>
    <w:multiLevelType w:val="hybridMultilevel"/>
    <w:tmpl w:val="FB8A6610"/>
    <w:lvl w:ilvl="0" w:tplc="FB14E3AE">
      <w:start w:val="1"/>
      <w:numFmt w:val="decimal"/>
      <w:lvlText w:val="%1.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A72DC9E">
      <w:start w:val="1"/>
      <w:numFmt w:val="decimal"/>
      <w:lvlText w:val="%2."/>
      <w:lvlJc w:val="left"/>
      <w:pPr>
        <w:ind w:left="333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0F089E2">
      <w:numFmt w:val="bullet"/>
      <w:lvlText w:val="•"/>
      <w:lvlJc w:val="left"/>
      <w:pPr>
        <w:ind w:left="3960" w:hanging="706"/>
      </w:pPr>
      <w:rPr>
        <w:rFonts w:hint="default"/>
        <w:lang w:val="ru-RU" w:eastAsia="en-US" w:bidi="ar-SA"/>
      </w:rPr>
    </w:lvl>
    <w:lvl w:ilvl="3" w:tplc="372E2FF2">
      <w:numFmt w:val="bullet"/>
      <w:lvlText w:val="•"/>
      <w:lvlJc w:val="left"/>
      <w:pPr>
        <w:ind w:left="4819" w:hanging="706"/>
      </w:pPr>
      <w:rPr>
        <w:rFonts w:hint="default"/>
        <w:lang w:val="ru-RU" w:eastAsia="en-US" w:bidi="ar-SA"/>
      </w:rPr>
    </w:lvl>
    <w:lvl w:ilvl="4" w:tplc="E56869D2">
      <w:numFmt w:val="bullet"/>
      <w:lvlText w:val="•"/>
      <w:lvlJc w:val="left"/>
      <w:pPr>
        <w:ind w:left="5679" w:hanging="706"/>
      </w:pPr>
      <w:rPr>
        <w:rFonts w:hint="default"/>
        <w:lang w:val="ru-RU" w:eastAsia="en-US" w:bidi="ar-SA"/>
      </w:rPr>
    </w:lvl>
    <w:lvl w:ilvl="5" w:tplc="29CA7E78">
      <w:numFmt w:val="bullet"/>
      <w:lvlText w:val="•"/>
      <w:lvlJc w:val="left"/>
      <w:pPr>
        <w:ind w:left="6539" w:hanging="706"/>
      </w:pPr>
      <w:rPr>
        <w:rFonts w:hint="default"/>
        <w:lang w:val="ru-RU" w:eastAsia="en-US" w:bidi="ar-SA"/>
      </w:rPr>
    </w:lvl>
    <w:lvl w:ilvl="6" w:tplc="2A08BD12">
      <w:numFmt w:val="bullet"/>
      <w:lvlText w:val="•"/>
      <w:lvlJc w:val="left"/>
      <w:pPr>
        <w:ind w:left="7399" w:hanging="706"/>
      </w:pPr>
      <w:rPr>
        <w:rFonts w:hint="default"/>
        <w:lang w:val="ru-RU" w:eastAsia="en-US" w:bidi="ar-SA"/>
      </w:rPr>
    </w:lvl>
    <w:lvl w:ilvl="7" w:tplc="D44629A8">
      <w:numFmt w:val="bullet"/>
      <w:lvlText w:val="•"/>
      <w:lvlJc w:val="left"/>
      <w:pPr>
        <w:ind w:left="8259" w:hanging="706"/>
      </w:pPr>
      <w:rPr>
        <w:rFonts w:hint="default"/>
        <w:lang w:val="ru-RU" w:eastAsia="en-US" w:bidi="ar-SA"/>
      </w:rPr>
    </w:lvl>
    <w:lvl w:ilvl="8" w:tplc="97424ADE">
      <w:numFmt w:val="bullet"/>
      <w:lvlText w:val="•"/>
      <w:lvlJc w:val="left"/>
      <w:pPr>
        <w:ind w:left="9119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519D2D95"/>
    <w:multiLevelType w:val="multilevel"/>
    <w:tmpl w:val="20DCE7BA"/>
    <w:lvl w:ilvl="0">
      <w:start w:val="5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16" w15:restartNumberingAfterBreak="0">
    <w:nsid w:val="53871C3B"/>
    <w:multiLevelType w:val="hybridMultilevel"/>
    <w:tmpl w:val="4F7A5116"/>
    <w:lvl w:ilvl="0" w:tplc="505669E2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205D0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5EA7CF2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 w:tplc="AD680D18"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 w:tplc="BB9CF0E2"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 w:tplc="A0AC60A0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6" w:tplc="3C781E40"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7" w:tplc="E8966746"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8" w:tplc="704EC44E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85D2B9A"/>
    <w:multiLevelType w:val="hybridMultilevel"/>
    <w:tmpl w:val="F8E6151C"/>
    <w:lvl w:ilvl="0" w:tplc="4F689E92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6A9A7C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FFECB808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AA749A02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BB5EB43E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3B42D996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E4B0EDBE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41C0AFB6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866A0D20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A774861"/>
    <w:multiLevelType w:val="hybridMultilevel"/>
    <w:tmpl w:val="D3981988"/>
    <w:lvl w:ilvl="0" w:tplc="EA72D2BE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9E0E24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D48EE234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853A9088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5DBC4DA2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9AD2D7C6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5E764B6E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362A3BD2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50B6D1D4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19" w15:restartNumberingAfterBreak="0">
    <w:nsid w:val="5B121A68"/>
    <w:multiLevelType w:val="multilevel"/>
    <w:tmpl w:val="6B6A3F7E"/>
    <w:lvl w:ilvl="0">
      <w:start w:val="7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7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75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723"/>
      </w:pPr>
      <w:rPr>
        <w:rFonts w:hint="default"/>
        <w:lang w:val="ru-RU" w:eastAsia="en-US" w:bidi="ar-SA"/>
      </w:rPr>
    </w:lvl>
  </w:abstractNum>
  <w:abstractNum w:abstractNumId="20" w15:restartNumberingAfterBreak="0">
    <w:nsid w:val="5FF50191"/>
    <w:multiLevelType w:val="hybridMultilevel"/>
    <w:tmpl w:val="9768EBBA"/>
    <w:lvl w:ilvl="0" w:tplc="D86682A8">
      <w:start w:val="1"/>
      <w:numFmt w:val="decimal"/>
      <w:lvlText w:val="%1."/>
      <w:lvlJc w:val="left"/>
      <w:pPr>
        <w:ind w:left="1250" w:hanging="70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56E9FE">
      <w:numFmt w:val="bullet"/>
      <w:lvlText w:val="•"/>
      <w:lvlJc w:val="left"/>
      <w:pPr>
        <w:ind w:left="1544" w:hanging="709"/>
      </w:pPr>
      <w:rPr>
        <w:rFonts w:hint="default"/>
        <w:lang w:val="ru-RU" w:eastAsia="en-US" w:bidi="ar-SA"/>
      </w:rPr>
    </w:lvl>
    <w:lvl w:ilvl="2" w:tplc="526AFEBA">
      <w:numFmt w:val="bullet"/>
      <w:lvlText w:val="•"/>
      <w:lvlJc w:val="left"/>
      <w:pPr>
        <w:ind w:left="1828" w:hanging="709"/>
      </w:pPr>
      <w:rPr>
        <w:rFonts w:hint="default"/>
        <w:lang w:val="ru-RU" w:eastAsia="en-US" w:bidi="ar-SA"/>
      </w:rPr>
    </w:lvl>
    <w:lvl w:ilvl="3" w:tplc="E7EE1FFC">
      <w:numFmt w:val="bullet"/>
      <w:lvlText w:val="•"/>
      <w:lvlJc w:val="left"/>
      <w:pPr>
        <w:ind w:left="2112" w:hanging="709"/>
      </w:pPr>
      <w:rPr>
        <w:rFonts w:hint="default"/>
        <w:lang w:val="ru-RU" w:eastAsia="en-US" w:bidi="ar-SA"/>
      </w:rPr>
    </w:lvl>
    <w:lvl w:ilvl="4" w:tplc="8CD8A68C"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5" w:tplc="F6604F30">
      <w:numFmt w:val="bullet"/>
      <w:lvlText w:val="•"/>
      <w:lvlJc w:val="left"/>
      <w:pPr>
        <w:ind w:left="2680" w:hanging="709"/>
      </w:pPr>
      <w:rPr>
        <w:rFonts w:hint="default"/>
        <w:lang w:val="ru-RU" w:eastAsia="en-US" w:bidi="ar-SA"/>
      </w:rPr>
    </w:lvl>
    <w:lvl w:ilvl="6" w:tplc="6A54736C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7" w:tplc="87FC524C">
      <w:numFmt w:val="bullet"/>
      <w:lvlText w:val="•"/>
      <w:lvlJc w:val="left"/>
      <w:pPr>
        <w:ind w:left="3248" w:hanging="709"/>
      </w:pPr>
      <w:rPr>
        <w:rFonts w:hint="default"/>
        <w:lang w:val="ru-RU" w:eastAsia="en-US" w:bidi="ar-SA"/>
      </w:rPr>
    </w:lvl>
    <w:lvl w:ilvl="8" w:tplc="ADBCBA5E">
      <w:numFmt w:val="bullet"/>
      <w:lvlText w:val="•"/>
      <w:lvlJc w:val="left"/>
      <w:pPr>
        <w:ind w:left="3532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611B1834"/>
    <w:multiLevelType w:val="multilevel"/>
    <w:tmpl w:val="28A820D6"/>
    <w:lvl w:ilvl="0">
      <w:start w:val="8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22" w15:restartNumberingAfterBreak="0">
    <w:nsid w:val="618D3208"/>
    <w:multiLevelType w:val="hybridMultilevel"/>
    <w:tmpl w:val="5622DC22"/>
    <w:lvl w:ilvl="0" w:tplc="C270CF48">
      <w:start w:val="1"/>
      <w:numFmt w:val="decimal"/>
      <w:lvlText w:val="%1)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665186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176E1994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B9BCEC7A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A4A83AF4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F5BA6AB4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1D442060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459E4FD6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195C364A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C5C4AD5"/>
    <w:multiLevelType w:val="hybridMultilevel"/>
    <w:tmpl w:val="2FAE8580"/>
    <w:lvl w:ilvl="0" w:tplc="DE58624C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503702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D7902D1E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31E0BA82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8F0679E6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DFB47BDE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52C60D46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7DB402F6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DF1CEFBC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2016C71"/>
    <w:multiLevelType w:val="hybridMultilevel"/>
    <w:tmpl w:val="1328599E"/>
    <w:lvl w:ilvl="0" w:tplc="555280EE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7E325C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59AA44DC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3F3A102E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00F8AAA2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96744520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2C144238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B1827A00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CB783AD6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5" w15:restartNumberingAfterBreak="0">
    <w:nsid w:val="73B712AB"/>
    <w:multiLevelType w:val="hybridMultilevel"/>
    <w:tmpl w:val="E0F243C8"/>
    <w:lvl w:ilvl="0" w:tplc="9EBAC0D4">
      <w:start w:val="1"/>
      <w:numFmt w:val="decimal"/>
      <w:lvlText w:val="%1."/>
      <w:lvlJc w:val="left"/>
      <w:pPr>
        <w:ind w:left="333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025A7A">
      <w:numFmt w:val="bullet"/>
      <w:lvlText w:val="•"/>
      <w:lvlJc w:val="left"/>
      <w:pPr>
        <w:ind w:left="1397" w:hanging="732"/>
      </w:pPr>
      <w:rPr>
        <w:rFonts w:hint="default"/>
        <w:lang w:val="ru-RU" w:eastAsia="en-US" w:bidi="ar-SA"/>
      </w:rPr>
    </w:lvl>
    <w:lvl w:ilvl="2" w:tplc="4CFAA8DC">
      <w:numFmt w:val="bullet"/>
      <w:lvlText w:val="•"/>
      <w:lvlJc w:val="left"/>
      <w:pPr>
        <w:ind w:left="2455" w:hanging="732"/>
      </w:pPr>
      <w:rPr>
        <w:rFonts w:hint="default"/>
        <w:lang w:val="ru-RU" w:eastAsia="en-US" w:bidi="ar-SA"/>
      </w:rPr>
    </w:lvl>
    <w:lvl w:ilvl="3" w:tplc="7E449774">
      <w:numFmt w:val="bullet"/>
      <w:lvlText w:val="•"/>
      <w:lvlJc w:val="left"/>
      <w:pPr>
        <w:ind w:left="3513" w:hanging="732"/>
      </w:pPr>
      <w:rPr>
        <w:rFonts w:hint="default"/>
        <w:lang w:val="ru-RU" w:eastAsia="en-US" w:bidi="ar-SA"/>
      </w:rPr>
    </w:lvl>
    <w:lvl w:ilvl="4" w:tplc="A7CA85E4">
      <w:numFmt w:val="bullet"/>
      <w:lvlText w:val="•"/>
      <w:lvlJc w:val="left"/>
      <w:pPr>
        <w:ind w:left="4571" w:hanging="732"/>
      </w:pPr>
      <w:rPr>
        <w:rFonts w:hint="default"/>
        <w:lang w:val="ru-RU" w:eastAsia="en-US" w:bidi="ar-SA"/>
      </w:rPr>
    </w:lvl>
    <w:lvl w:ilvl="5" w:tplc="F8AA2AF6">
      <w:numFmt w:val="bullet"/>
      <w:lvlText w:val="•"/>
      <w:lvlJc w:val="left"/>
      <w:pPr>
        <w:ind w:left="5629" w:hanging="732"/>
      </w:pPr>
      <w:rPr>
        <w:rFonts w:hint="default"/>
        <w:lang w:val="ru-RU" w:eastAsia="en-US" w:bidi="ar-SA"/>
      </w:rPr>
    </w:lvl>
    <w:lvl w:ilvl="6" w:tplc="79AA1206">
      <w:numFmt w:val="bullet"/>
      <w:lvlText w:val="•"/>
      <w:lvlJc w:val="left"/>
      <w:pPr>
        <w:ind w:left="6687" w:hanging="732"/>
      </w:pPr>
      <w:rPr>
        <w:rFonts w:hint="default"/>
        <w:lang w:val="ru-RU" w:eastAsia="en-US" w:bidi="ar-SA"/>
      </w:rPr>
    </w:lvl>
    <w:lvl w:ilvl="7" w:tplc="D5E69B5A">
      <w:numFmt w:val="bullet"/>
      <w:lvlText w:val="•"/>
      <w:lvlJc w:val="left"/>
      <w:pPr>
        <w:ind w:left="7745" w:hanging="732"/>
      </w:pPr>
      <w:rPr>
        <w:rFonts w:hint="default"/>
        <w:lang w:val="ru-RU" w:eastAsia="en-US" w:bidi="ar-SA"/>
      </w:rPr>
    </w:lvl>
    <w:lvl w:ilvl="8" w:tplc="622CD132">
      <w:numFmt w:val="bullet"/>
      <w:lvlText w:val="•"/>
      <w:lvlJc w:val="left"/>
      <w:pPr>
        <w:ind w:left="8803" w:hanging="732"/>
      </w:pPr>
      <w:rPr>
        <w:rFonts w:hint="default"/>
        <w:lang w:val="ru-RU" w:eastAsia="en-US" w:bidi="ar-SA"/>
      </w:rPr>
    </w:lvl>
  </w:abstractNum>
  <w:num w:numId="1" w16cid:durableId="1092818638">
    <w:abstractNumId w:val="25"/>
  </w:num>
  <w:num w:numId="2" w16cid:durableId="1091778831">
    <w:abstractNumId w:val="24"/>
  </w:num>
  <w:num w:numId="3" w16cid:durableId="864291800">
    <w:abstractNumId w:val="18"/>
  </w:num>
  <w:num w:numId="4" w16cid:durableId="1929460413">
    <w:abstractNumId w:val="2"/>
  </w:num>
  <w:num w:numId="5" w16cid:durableId="31852498">
    <w:abstractNumId w:val="13"/>
  </w:num>
  <w:num w:numId="6" w16cid:durableId="1990284851">
    <w:abstractNumId w:val="7"/>
  </w:num>
  <w:num w:numId="7" w16cid:durableId="1030573960">
    <w:abstractNumId w:val="17"/>
  </w:num>
  <w:num w:numId="8" w16cid:durableId="1210727873">
    <w:abstractNumId w:val="23"/>
  </w:num>
  <w:num w:numId="9" w16cid:durableId="9914763">
    <w:abstractNumId w:val="21"/>
  </w:num>
  <w:num w:numId="10" w16cid:durableId="270750919">
    <w:abstractNumId w:val="19"/>
  </w:num>
  <w:num w:numId="11" w16cid:durableId="583563435">
    <w:abstractNumId w:val="3"/>
  </w:num>
  <w:num w:numId="12" w16cid:durableId="1128667049">
    <w:abstractNumId w:val="10"/>
  </w:num>
  <w:num w:numId="13" w16cid:durableId="215748922">
    <w:abstractNumId w:val="9"/>
  </w:num>
  <w:num w:numId="14" w16cid:durableId="1472599025">
    <w:abstractNumId w:val="16"/>
  </w:num>
  <w:num w:numId="15" w16cid:durableId="1319502208">
    <w:abstractNumId w:val="11"/>
  </w:num>
  <w:num w:numId="16" w16cid:durableId="368383188">
    <w:abstractNumId w:val="20"/>
  </w:num>
  <w:num w:numId="17" w16cid:durableId="1693726088">
    <w:abstractNumId w:val="8"/>
  </w:num>
  <w:num w:numId="18" w16cid:durableId="1675764654">
    <w:abstractNumId w:val="4"/>
  </w:num>
  <w:num w:numId="19" w16cid:durableId="526717160">
    <w:abstractNumId w:val="15"/>
  </w:num>
  <w:num w:numId="20" w16cid:durableId="231815546">
    <w:abstractNumId w:val="6"/>
  </w:num>
  <w:num w:numId="21" w16cid:durableId="1758750082">
    <w:abstractNumId w:val="22"/>
  </w:num>
  <w:num w:numId="22" w16cid:durableId="84888623">
    <w:abstractNumId w:val="0"/>
  </w:num>
  <w:num w:numId="23" w16cid:durableId="389503138">
    <w:abstractNumId w:val="1"/>
  </w:num>
  <w:num w:numId="24" w16cid:durableId="323509150">
    <w:abstractNumId w:val="14"/>
  </w:num>
  <w:num w:numId="25" w16cid:durableId="488643530">
    <w:abstractNumId w:val="12"/>
  </w:num>
  <w:num w:numId="26" w16cid:durableId="399714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5B4"/>
    <w:rsid w:val="002F4DFC"/>
    <w:rsid w:val="003115B4"/>
    <w:rsid w:val="003D746F"/>
    <w:rsid w:val="00551188"/>
    <w:rsid w:val="00696EAB"/>
    <w:rsid w:val="008D0793"/>
    <w:rsid w:val="009A75A8"/>
    <w:rsid w:val="00A500EF"/>
    <w:rsid w:val="00BB5B8E"/>
    <w:rsid w:val="00DC731B"/>
    <w:rsid w:val="00EB1EA1"/>
    <w:rsid w:val="00ED4BED"/>
    <w:rsid w:val="00F47A64"/>
    <w:rsid w:val="00F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5ACD"/>
  <w15:docId w15:val="{B734F57C-E00E-48CA-A688-0FBE4DE1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F4DFC"/>
    <w:pPr>
      <w:widowControl w:val="0"/>
      <w:autoSpaceDE w:val="0"/>
      <w:autoSpaceDN w:val="0"/>
      <w:spacing w:before="67" w:after="0" w:line="240" w:lineRule="auto"/>
      <w:ind w:left="98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F4DFC"/>
    <w:pPr>
      <w:widowControl w:val="0"/>
      <w:autoSpaceDE w:val="0"/>
      <w:autoSpaceDN w:val="0"/>
      <w:spacing w:after="0" w:line="240" w:lineRule="auto"/>
      <w:ind w:left="333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4D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F4DFC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F4DFC"/>
  </w:style>
  <w:style w:type="table" w:customStyle="1" w:styleId="TableNormal">
    <w:name w:val="Table Normal"/>
    <w:uiPriority w:val="2"/>
    <w:semiHidden/>
    <w:unhideWhenUsed/>
    <w:qFormat/>
    <w:rsid w:val="002F4D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F4DFC"/>
    <w:pPr>
      <w:widowControl w:val="0"/>
      <w:autoSpaceDE w:val="0"/>
      <w:autoSpaceDN w:val="0"/>
      <w:spacing w:before="20" w:after="0" w:line="240" w:lineRule="auto"/>
      <w:ind w:left="606" w:hanging="2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2F4DFC"/>
    <w:pPr>
      <w:widowControl w:val="0"/>
      <w:autoSpaceDE w:val="0"/>
      <w:autoSpaceDN w:val="0"/>
      <w:spacing w:before="13" w:after="0" w:line="240" w:lineRule="auto"/>
      <w:ind w:left="801" w:hanging="455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2F4DFC"/>
    <w:pPr>
      <w:widowControl w:val="0"/>
      <w:autoSpaceDE w:val="0"/>
      <w:autoSpaceDN w:val="0"/>
      <w:spacing w:after="0" w:line="240" w:lineRule="auto"/>
      <w:ind w:left="333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F4DF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2F4DFC"/>
    <w:pPr>
      <w:widowControl w:val="0"/>
      <w:autoSpaceDE w:val="0"/>
      <w:autoSpaceDN w:val="0"/>
      <w:spacing w:after="0" w:line="240" w:lineRule="auto"/>
      <w:ind w:left="333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4D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F4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DFC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2F4D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АЛЕКСЕЕВНА ФЕДЮШИНА</cp:lastModifiedBy>
  <cp:revision>8</cp:revision>
  <cp:lastPrinted>2023-10-23T12:29:00Z</cp:lastPrinted>
  <dcterms:created xsi:type="dcterms:W3CDTF">2023-10-23T12:06:00Z</dcterms:created>
  <dcterms:modified xsi:type="dcterms:W3CDTF">2024-01-24T14:03:00Z</dcterms:modified>
</cp:coreProperties>
</file>