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Вологодской области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Бабушкинского 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Вологодской области 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"Подболотная СОШ"</w:t>
      </w:r>
    </w:p>
    <w:p w:rsidR="008A2D9E" w:rsidRPr="008A2D9E" w:rsidRDefault="008A2D9E" w:rsidP="008A2D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2D9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8B55" wp14:editId="187C066F">
                <wp:simplePos x="0" y="0"/>
                <wp:positionH relativeFrom="column">
                  <wp:posOffset>3639820</wp:posOffset>
                </wp:positionH>
                <wp:positionV relativeFrom="paragraph">
                  <wp:posOffset>306705</wp:posOffset>
                </wp:positionV>
                <wp:extent cx="2374265" cy="1403985"/>
                <wp:effectExtent l="0" t="0" r="5080" b="25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УТВЕРЖДЕНО</w:t>
                            </w:r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Директор МБОУ </w:t>
                            </w:r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«Подболотная СОШ»</w:t>
                            </w:r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drawing>
                                <wp:inline distT="0" distB="0" distL="0" distR="0" wp14:anchorId="715B6E41" wp14:editId="5BA1A86D">
                                  <wp:extent cx="969562" cy="336589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073033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892" t="18073" b="9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61" cy="336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Шушков А.М.</w:t>
                            </w:r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Приказ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от</w:t>
                            </w:r>
                            <w:proofErr w:type="gramEnd"/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 xml:space="preserve"> «01» сентября 2023 г.</w:t>
                            </w:r>
                          </w:p>
                          <w:p w:rsidR="008A2D9E" w:rsidRDefault="008A2D9E" w:rsidP="008A2D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4"/>
                                <w:szCs w:val="21"/>
                                <w:lang w:eastAsia="ru-RU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6pt;margin-top:24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" stroked="f">
                <v:textbox style="mso-fit-shape-to-text:t">
                  <w:txbxContent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>УТВЕРЖДЕНО</w:t>
                      </w:r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Директор МБОУ </w:t>
                      </w:r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>«Подболотная СОШ»</w:t>
                      </w:r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333333"/>
                          <w:sz w:val="24"/>
                          <w:szCs w:val="21"/>
                          <w:lang w:eastAsia="ru-RU"/>
                        </w:rPr>
                        <w:drawing>
                          <wp:inline distT="0" distB="0" distL="0" distR="0" wp14:anchorId="715B6E41" wp14:editId="5BA1A86D">
                            <wp:extent cx="969562" cy="336589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073033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3892" t="18073" b="9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9561" cy="336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>Шушков А.М.</w:t>
                      </w:r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Приказ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>от</w:t>
                      </w:r>
                      <w:proofErr w:type="gramEnd"/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 xml:space="preserve"> «01» сентября 2023 г.</w:t>
                      </w:r>
                    </w:p>
                    <w:p w:rsidR="008A2D9E" w:rsidRDefault="008A2D9E" w:rsidP="008A2D9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sz w:val="24"/>
                          <w:szCs w:val="21"/>
                          <w:lang w:eastAsia="ru-RU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</w:p>
    <w:p w:rsidR="008A2D9E" w:rsidRPr="008A2D9E" w:rsidRDefault="008A2D9E" w:rsidP="008A2D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«Истоки</w:t>
      </w:r>
      <w:r w:rsidRPr="008A2D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5-9</w:t>
      </w:r>
      <w:r w:rsidRPr="008A2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Учитель Попова Ю. С.</w:t>
      </w:r>
      <w:r w:rsidRPr="008A2D9E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.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яменьга</w:t>
      </w:r>
      <w:proofErr w:type="spellEnd"/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8A2D9E" w:rsidRPr="008A2D9E" w:rsidRDefault="008A2D9E" w:rsidP="008A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2023год</w:t>
      </w:r>
    </w:p>
    <w:p w:rsidR="00CD1727" w:rsidRDefault="00CD1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…………………………………………………..……….…2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Общая характеристика учебного предмета …………………………...……..…..2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изучения учебного предмета «Истоки» ………………………..……….....3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учебного предмета «Истоки» в учебном плане ……………..……….….5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«Истоки» ……………………………..…………..5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……………………………………………………………………..…………. 5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……………………………………………………………………..…………..9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……………………………………………………………………..………....11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……………………………………………………………………..……..…..13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………………………………………………………………………..…..…..14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«Истоки»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 ……………………..…………….……..17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………………………………………………….……….….17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……………………………………………………..…17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……………………………………………………………..19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……………………………………………………………….…………….…. 20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…………………………………………………………….……………….…..21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…………………………………………………………….……………….…..22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…………………………………………………………………………..……..23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…………………………………………………………………………….…...24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…………………………………………………………25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……………………………………………………………….……………..…. 25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(34 часа) ………………………………………………………………………32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(34 часа) ………………………………………………………………………40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(34 часа) ……………………………………………………………………… 44</w:t>
      </w: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(33 часа) …………………………………………………………….…………49</w:t>
      </w:r>
    </w:p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jc w:val="center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CD1727">
      <w:pPr>
        <w:pStyle w:val="af7"/>
        <w:spacing w:before="0" w:after="0"/>
        <w:rPr>
          <w:bCs/>
          <w:color w:val="000000"/>
        </w:rPr>
      </w:pPr>
    </w:p>
    <w:p w:rsidR="008A2D9E" w:rsidRDefault="008A2D9E">
      <w:pPr>
        <w:pStyle w:val="af7"/>
        <w:spacing w:before="0" w:after="0"/>
        <w:rPr>
          <w:bCs/>
          <w:color w:val="000000"/>
        </w:rPr>
      </w:pPr>
    </w:p>
    <w:p w:rsidR="008A2D9E" w:rsidRDefault="008A2D9E">
      <w:pPr>
        <w:pStyle w:val="af7"/>
        <w:spacing w:before="0" w:after="0"/>
        <w:rPr>
          <w:bCs/>
          <w:color w:val="000000"/>
        </w:rPr>
      </w:pPr>
      <w:bookmarkStart w:id="0" w:name="_GoBack"/>
      <w:bookmarkEnd w:id="0"/>
    </w:p>
    <w:p w:rsidR="00CD1727" w:rsidRDefault="00CD1727">
      <w:pPr>
        <w:pStyle w:val="af7"/>
        <w:spacing w:before="0" w:after="0"/>
        <w:ind w:firstLine="709"/>
        <w:rPr>
          <w:bCs/>
          <w:color w:val="000000"/>
        </w:rPr>
      </w:pPr>
    </w:p>
    <w:p w:rsidR="00CD1727" w:rsidRDefault="009D7E0E">
      <w:pPr>
        <w:pStyle w:val="af7"/>
        <w:spacing w:before="0" w:after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CD1727" w:rsidRDefault="009D7E0E">
      <w:pPr>
        <w:pStyle w:val="af7"/>
        <w:spacing w:before="0" w:after="0"/>
        <w:ind w:firstLine="709"/>
        <w:rPr>
          <w:color w:val="000000"/>
        </w:rPr>
      </w:pPr>
      <w:r>
        <w:rPr>
          <w:bCs/>
          <w:color w:val="000000"/>
        </w:rPr>
        <w:t>Рабочая программа по истокам в 5 – 9 классах составлена на основе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Концепции духовно – нравственного развития и воспитания личности гражданина России;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Авторской учебной программы «Истоки». Камкин А. В., Кузин И.А. М: Издательский дом «Истоки», 2010;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Учебных пособий для общеобразовательных школ «Истоки», 5, 6, 7, 8, 9 классы, автор Камкин А.В.;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Учебного плана МБОУ «Подболотная СОШ»</w:t>
      </w:r>
    </w:p>
    <w:p w:rsidR="00CD1727" w:rsidRDefault="009D7E0E">
      <w:pPr>
        <w:pStyle w:val="af7"/>
        <w:numPr>
          <w:ilvl w:val="0"/>
          <w:numId w:val="6"/>
        </w:numPr>
        <w:spacing w:before="0" w:after="0"/>
        <w:ind w:firstLine="709"/>
        <w:rPr>
          <w:color w:val="000000"/>
        </w:rPr>
      </w:pPr>
      <w:r>
        <w:rPr>
          <w:color w:val="000000"/>
        </w:rPr>
        <w:t>Положения о рабочей программе.</w:t>
      </w:r>
    </w:p>
    <w:p w:rsidR="00CD1727" w:rsidRDefault="009D7E0E">
      <w:pPr>
        <w:pStyle w:val="af7"/>
        <w:spacing w:before="0" w:after="0"/>
        <w:ind w:left="360" w:firstLine="709"/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 предмета</w:t>
      </w:r>
    </w:p>
    <w:p w:rsidR="00CD1727" w:rsidRDefault="009D7E0E">
      <w:pPr>
        <w:pStyle w:val="af7"/>
        <w:spacing w:before="0" w:after="0"/>
        <w:ind w:left="360" w:firstLine="709"/>
        <w:rPr>
          <w:color w:val="000000"/>
        </w:rPr>
      </w:pPr>
      <w:r>
        <w:rPr>
          <w:color w:val="000000"/>
        </w:rPr>
        <w:t>Программа «Истоки» представляет собой апробированную образовательно – воспитательную и дидактическую систему призванную формировать личность на основе духовно – нравственных и социокультурных российских традиций. Учебно – методический комплект, состоящий из программы с комментариями, учебных пособий, рабочих тетрадей и методических разработок, последовательно раскрывает смысл универсалий отечественной культуры.</w:t>
      </w:r>
    </w:p>
    <w:p w:rsidR="00CD1727" w:rsidRDefault="009D7E0E">
      <w:pPr>
        <w:pStyle w:val="af7"/>
        <w:spacing w:before="0" w:after="0"/>
        <w:ind w:left="360" w:firstLine="709"/>
        <w:rPr>
          <w:color w:val="000000"/>
        </w:rPr>
      </w:pPr>
      <w:r>
        <w:rPr>
          <w:color w:val="000000"/>
        </w:rPr>
        <w:t>Авторы программы учебного курса сопоставляют достижения этнологии, культурной антропологии, культурологии, религиоведения, а также этики, эстетики и истории повседневности. Педагогическая основа курса во многом опирается на традиции русской педагогики, ведущей свое начало от школы К. Д. Ушинского. Вместе с тем, психолого – педагогическая и методическая концепция «Истоков» учитывает новейшие достижения психологии, современные педагогические технологии и методики. Образовательный  процесс направлен на становление личности при ее активном и осознанном собственном участии на основе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bCs/>
          <w:color w:val="000000"/>
        </w:rPr>
        <w:t>Научная основа курса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Курс «Истоки» в своей основе имеет ряд фундаментальных наук, до сих пор практически не представленных в школьном современном образовании. Это: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а) отечественная и зарубежная культурология, раскрывающая феноменологию культуры, рассматривающая ее как «текст» и разрабатывающая методы раскрытия его смыслов;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б) отечественная и зарубежная этнология, анализирующая и описывающая материальную культуру, жизненный уклад и духовно – нравственные ценности разных народов;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в) социальная и культурная антропология, исследующая разнообразие связей человека с внешней средой, установки его внутреннего мира и социокультурные роли.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Теоретические и методологические достижения наук, положенных в основу курса «Истоки», подчинены его воспитательным и образовательным целям. В итоге сердцевину учебного содержания курса составили универсалии культуры – устойчивые идеалы, ценности и категории сознания и бытия, передаваемые из поколения в поколение и обеспечивающие устойчивость цивилизации и преемственность культуры.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 учебном курсе «Истоки» универсалии отечественной культуры условно можно разделить на несколько смысловых рядов (содержательных линий):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1)     Универсалии духовного мира;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2)     Универсалии нравственности;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3)     Универсалии деятельности;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4)     Универсалии социума;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5)     Универсалии природно – культурного пространства.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     </w:t>
      </w:r>
      <w:r>
        <w:rPr>
          <w:bCs/>
          <w:color w:val="000000"/>
        </w:rPr>
        <w:t>Методология курса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>Методологической основой преподавания учебного курса «Истоки» является социокультурный системный подход.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Важно и то, что социокультурный подход направляет развитие на утверждение человека в обществе, создает условия для управления внутренними ресурсами человека, формирует социокультурный стержень всех участников образовательного  процесса, вырабатывает «социальный иммунитет», позволяющий защитить ребенка, подростка от негативных воздействий внешней среды.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Социокультурный подход позволяет образование школьников рассматривать как единую систему, как комплексную проблему, затрагивающую методологические, психологические, </w:t>
      </w:r>
      <w:proofErr w:type="spellStart"/>
      <w:r>
        <w:rPr>
          <w:color w:val="000000"/>
        </w:rPr>
        <w:t>внутрипредметные</w:t>
      </w:r>
      <w:proofErr w:type="spellEnd"/>
      <w:r>
        <w:rPr>
          <w:color w:val="000000"/>
        </w:rPr>
        <w:t xml:space="preserve"> и  другие аспекты.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bCs/>
          <w:color w:val="000000"/>
        </w:rPr>
      </w:pPr>
      <w:r>
        <w:rPr>
          <w:color w:val="000000"/>
        </w:rPr>
        <w:t>В основе преподавания учебного курса «Истоки» лежит идея активного образования  – одна из ведущих в социокультурном системном подходе. На практике эта идея воплощается с помощью активных форм обучения. Главными целями системы активных форм являются развитие у учащихся духовно – нравственных ценностей, накопление социокультурного опыта, развитие навыков общения, управления собственной  деятельностью, деятельностью группы, эффективного  взаимодействия, обеспечивающего достижение значимых для индивидуума и  группы результатов.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В каждом активном занятии выделяются пять аспектов:</w:t>
      </w:r>
    </w:p>
    <w:p w:rsidR="00CD1727" w:rsidRDefault="009D7E0E">
      <w:pPr>
        <w:pStyle w:val="af7"/>
        <w:numPr>
          <w:ilvl w:val="0"/>
          <w:numId w:val="5"/>
        </w:numPr>
        <w:shd w:val="clear" w:color="auto" w:fill="FFFFFF"/>
        <w:spacing w:before="0" w:after="0"/>
        <w:ind w:firstLine="709"/>
      </w:pPr>
      <w:proofErr w:type="gramStart"/>
      <w:r>
        <w:t>Содержательный</w:t>
      </w:r>
      <w:proofErr w:type="gramEnd"/>
      <w:r>
        <w:t xml:space="preserve"> – освоение социокультурных и духовных нравственных категорий учебного курса «Истоки»;</w:t>
      </w:r>
    </w:p>
    <w:p w:rsidR="00CD1727" w:rsidRDefault="009D7E0E">
      <w:pPr>
        <w:pStyle w:val="af7"/>
        <w:numPr>
          <w:ilvl w:val="0"/>
          <w:numId w:val="5"/>
        </w:numPr>
        <w:shd w:val="clear" w:color="auto" w:fill="FFFFFF"/>
        <w:spacing w:before="0" w:after="0"/>
        <w:ind w:firstLine="709"/>
      </w:pPr>
      <w:proofErr w:type="gramStart"/>
      <w:r>
        <w:t>Коммуникативный</w:t>
      </w:r>
      <w:proofErr w:type="gramEnd"/>
      <w:r>
        <w:t xml:space="preserve"> – развитие способности эффективного общения;</w:t>
      </w:r>
    </w:p>
    <w:p w:rsidR="00CD1727" w:rsidRDefault="009D7E0E">
      <w:pPr>
        <w:pStyle w:val="af7"/>
        <w:numPr>
          <w:ilvl w:val="0"/>
          <w:numId w:val="5"/>
        </w:numPr>
        <w:shd w:val="clear" w:color="auto" w:fill="FFFFFF"/>
        <w:spacing w:before="0" w:after="0"/>
        <w:ind w:firstLine="709"/>
      </w:pPr>
      <w:proofErr w:type="gramStart"/>
      <w:r>
        <w:t>Управленческий</w:t>
      </w:r>
      <w:proofErr w:type="gramEnd"/>
      <w:r>
        <w:t xml:space="preserve"> – развитие управленческих способностей;</w:t>
      </w:r>
    </w:p>
    <w:p w:rsidR="00CD1727" w:rsidRDefault="009D7E0E">
      <w:pPr>
        <w:pStyle w:val="af7"/>
        <w:numPr>
          <w:ilvl w:val="0"/>
          <w:numId w:val="5"/>
        </w:numPr>
        <w:shd w:val="clear" w:color="auto" w:fill="FFFFFF"/>
        <w:spacing w:before="0" w:after="0"/>
        <w:ind w:firstLine="709"/>
      </w:pPr>
      <w:proofErr w:type="gramStart"/>
      <w:r>
        <w:t>Психологический</w:t>
      </w:r>
      <w:proofErr w:type="gramEnd"/>
      <w:r>
        <w:t xml:space="preserve"> – формирование мотивации на работу в группе и совместное достижение значимых результатов;</w:t>
      </w:r>
    </w:p>
    <w:p w:rsidR="00CD1727" w:rsidRDefault="009D7E0E">
      <w:pPr>
        <w:pStyle w:val="af7"/>
        <w:numPr>
          <w:ilvl w:val="0"/>
          <w:numId w:val="5"/>
        </w:numPr>
        <w:shd w:val="clear" w:color="auto" w:fill="FFFFFF"/>
        <w:spacing w:before="0" w:after="0"/>
        <w:ind w:firstLine="709"/>
        <w:rPr>
          <w:color w:val="000000"/>
        </w:rPr>
      </w:pPr>
      <w:proofErr w:type="gramStart"/>
      <w:r>
        <w:t>Социокультурный</w:t>
      </w:r>
      <w:proofErr w:type="gramEnd"/>
      <w:r>
        <w:t>  — осознание смысла служения Отечеству.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bCs/>
          <w:color w:val="000000"/>
        </w:rPr>
      </w:pPr>
      <w:r>
        <w:rPr>
          <w:color w:val="000000"/>
        </w:rPr>
        <w:t xml:space="preserve">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>
        <w:rPr>
          <w:color w:val="000000"/>
        </w:rPr>
        <w:t>коммуникативности</w:t>
      </w:r>
      <w:proofErr w:type="spellEnd"/>
      <w:r>
        <w:rPr>
          <w:color w:val="000000"/>
        </w:rPr>
        <w:t>  и  управленческих умений, а также мотивации к обучению и приобретению социокультурного опыта.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Цели изучения курса «Истоки»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bCs/>
          <w:color w:val="000000"/>
        </w:rPr>
      </w:pPr>
      <w:r>
        <w:rPr>
          <w:color w:val="000000"/>
        </w:rPr>
        <w:t>«Истоки» — интегративный  учебный курс, ориентированный на систематизацию знаний об отечественном социокультурном и духовно – нравственном опыте. В центре его – феноменология российской цивилизации, общий контекст ее основополагающих  ценностей и идеалов, форм и норм социокультурной практики.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bCs/>
          <w:color w:val="000000"/>
        </w:rPr>
        <w:t>Главной целью курса «Истоки»</w:t>
      </w:r>
      <w:r>
        <w:rPr>
          <w:color w:val="000000"/>
        </w:rPr>
        <w:t xml:space="preserve"> является освоение школьниками системы ведущих ценностных ориентаций отечественной цивилизации, присоединение к устойчивому «ядру», «коду» 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— культурного опыта Отечества.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 плане личностного развития учащихся курс «Истоки» призван определить собственное воззрение на служение Отечеству,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 – нравственные ценности российской культуры и на этой основе способствовать формированию у учащихся собственной жизненной позиции.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плане социализации учащихся курс «Истоки» призван определять и развивать их ориентации в современной социокультурной среде, в отечественном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сотрудничества в современном </w:t>
      </w:r>
      <w:r>
        <w:rPr>
          <w:color w:val="000000"/>
        </w:rPr>
        <w:lastRenderedPageBreak/>
        <w:t>полиэтническом и поликультурном социуме, стремления к социальной консолидации и стабильности российского общества.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bCs/>
          <w:color w:val="000000"/>
        </w:rPr>
      </w:pPr>
      <w:r>
        <w:rPr>
          <w:color w:val="000000"/>
        </w:rPr>
        <w:t xml:space="preserve">В плане подготовки учащихся к профессиональной деятельности курс «Истоки» призван привести их к пониманию духовно – нравственных смыслов важнейших видов человеческой деятельности (труда, предпринимательства, служения, творчества и др.), </w:t>
      </w:r>
      <w:proofErr w:type="spellStart"/>
      <w:r>
        <w:rPr>
          <w:color w:val="000000"/>
        </w:rPr>
        <w:t>ра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ширить</w:t>
      </w:r>
      <w:proofErr w:type="spellEnd"/>
      <w:r>
        <w:rPr>
          <w:color w:val="000000"/>
        </w:rPr>
        <w:t xml:space="preserve"> их культурологическую компетентность, формировать добросовестное отношение к труду.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bCs/>
          <w:color w:val="000000"/>
        </w:rPr>
      </w:pPr>
      <w:r>
        <w:rPr>
          <w:bCs/>
          <w:color w:val="000000"/>
        </w:rPr>
        <w:t>Цели курса (по каждому классу).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Учебный курс «Истоки» (5 класс) – рассчитан на 34 часа (1 час в неделю)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t>Главные цели курса:</w:t>
      </w:r>
    </w:p>
    <w:p w:rsidR="00CD1727" w:rsidRDefault="009D7E0E">
      <w:pPr>
        <w:pStyle w:val="af7"/>
        <w:numPr>
          <w:ilvl w:val="0"/>
          <w:numId w:val="7"/>
        </w:numPr>
        <w:shd w:val="clear" w:color="auto" w:fill="FFFFFF"/>
        <w:spacing w:before="0" w:after="0"/>
        <w:ind w:firstLine="709"/>
      </w:pPr>
      <w:r>
        <w:t>Дальнейшее обогащение полученных в начальной школе представлений, образов и понятий, связанных с социокультурными истоками;</w:t>
      </w:r>
    </w:p>
    <w:p w:rsidR="00CD1727" w:rsidRDefault="009D7E0E">
      <w:pPr>
        <w:pStyle w:val="af7"/>
        <w:numPr>
          <w:ilvl w:val="0"/>
          <w:numId w:val="7"/>
        </w:numPr>
        <w:shd w:val="clear" w:color="auto" w:fill="FFFFFF"/>
        <w:spacing w:before="0" w:after="0"/>
        <w:ind w:firstLine="709"/>
      </w:pPr>
      <w:r>
        <w:t xml:space="preserve">Приобщение к глубинным </w:t>
      </w:r>
      <w:proofErr w:type="gramStart"/>
      <w:r>
        <w:t xml:space="preserve">( </w:t>
      </w:r>
      <w:proofErr w:type="gramEnd"/>
      <w:r>
        <w:t>смысловым, нравственным, духовным) пластам выдающихся памятников – явлений отечественной материальной, художественной и духовной культуры;</w:t>
      </w:r>
    </w:p>
    <w:p w:rsidR="00CD1727" w:rsidRDefault="009D7E0E">
      <w:pPr>
        <w:pStyle w:val="af7"/>
        <w:numPr>
          <w:ilvl w:val="0"/>
          <w:numId w:val="7"/>
        </w:numPr>
        <w:shd w:val="clear" w:color="auto" w:fill="FFFFFF"/>
        <w:spacing w:before="0" w:after="0"/>
        <w:ind w:firstLine="709"/>
      </w:pPr>
      <w:r>
        <w:t xml:space="preserve">Закрепление и развитие имеющегося у ребенка опыта многомерного восприятия действенности (рационального, образного, метафорического, духовного) и через этот опыт – ощущения </w:t>
      </w:r>
      <w:proofErr w:type="spellStart"/>
      <w:r>
        <w:t>укорененности</w:t>
      </w:r>
      <w:proofErr w:type="spellEnd"/>
      <w:r>
        <w:t>  в российской этнической и социокультурной среде;</w:t>
      </w:r>
    </w:p>
    <w:p w:rsidR="00CD1727" w:rsidRDefault="009D7E0E">
      <w:pPr>
        <w:pStyle w:val="af7"/>
        <w:numPr>
          <w:ilvl w:val="0"/>
          <w:numId w:val="7"/>
        </w:numPr>
        <w:shd w:val="clear" w:color="auto" w:fill="FFFFFF"/>
        <w:spacing w:before="0" w:after="0"/>
        <w:ind w:firstLine="709"/>
        <w:rPr>
          <w:bCs/>
          <w:color w:val="000000"/>
        </w:rPr>
      </w:pPr>
      <w:r>
        <w:t>Развитие интереса к самостоятельному поиску и осмыслению Истоков.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Учебный курс «Истоки» (6 класс) – рассчитан на 34 часа (1 час в</w:t>
      </w:r>
      <w:r>
        <w:rPr>
          <w:color w:val="000000"/>
        </w:rPr>
        <w:t> </w:t>
      </w:r>
      <w:r>
        <w:rPr>
          <w:bCs/>
          <w:color w:val="000000"/>
        </w:rPr>
        <w:t>неделю)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t>Главные цели курса:</w:t>
      </w:r>
    </w:p>
    <w:p w:rsidR="00CD1727" w:rsidRDefault="009D7E0E">
      <w:pPr>
        <w:pStyle w:val="af7"/>
        <w:numPr>
          <w:ilvl w:val="0"/>
          <w:numId w:val="4"/>
        </w:numPr>
        <w:shd w:val="clear" w:color="auto" w:fill="FFFFFF"/>
        <w:spacing w:before="0" w:after="0"/>
        <w:ind w:firstLine="709"/>
      </w:pPr>
      <w:r>
        <w:t>В образовательном отношении – совершить важный шаг в освоении социокультурного и  духовного контекста пространства и времени феноменов российской цивилизации;</w:t>
      </w:r>
    </w:p>
    <w:p w:rsidR="00CD1727" w:rsidRDefault="009D7E0E">
      <w:pPr>
        <w:pStyle w:val="af7"/>
        <w:numPr>
          <w:ilvl w:val="0"/>
          <w:numId w:val="4"/>
        </w:numPr>
        <w:shd w:val="clear" w:color="auto" w:fill="FFFFFF"/>
        <w:spacing w:before="0" w:after="0"/>
        <w:ind w:firstLine="709"/>
      </w:pPr>
      <w:r>
        <w:t xml:space="preserve">В воспитательном отношении – продолжить формирование осознания и ощущения </w:t>
      </w:r>
      <w:proofErr w:type="spellStart"/>
      <w:r>
        <w:t>укорененности</w:t>
      </w:r>
      <w:proofErr w:type="spellEnd"/>
      <w:r>
        <w:t xml:space="preserve"> в отечественной </w:t>
      </w:r>
      <w:proofErr w:type="spellStart"/>
      <w:r>
        <w:t>этносоциальной</w:t>
      </w:r>
      <w:proofErr w:type="spellEnd"/>
      <w:r>
        <w:t xml:space="preserve"> и этнокультурной среде, чувства родства этой среде, уважения и признательности к наследию предков;</w:t>
      </w:r>
    </w:p>
    <w:p w:rsidR="00CD1727" w:rsidRDefault="009D7E0E">
      <w:pPr>
        <w:pStyle w:val="af7"/>
        <w:numPr>
          <w:ilvl w:val="0"/>
          <w:numId w:val="4"/>
        </w:numPr>
        <w:shd w:val="clear" w:color="auto" w:fill="FFFFFF"/>
        <w:spacing w:before="0" w:after="0"/>
        <w:ind w:firstLine="709"/>
        <w:rPr>
          <w:bCs/>
          <w:color w:val="000000"/>
        </w:rPr>
      </w:pPr>
      <w:r>
        <w:t xml:space="preserve">В личностно – развивающем отношении – укреплять социокультурный стержень личности, обогащать духовный опыт подростка и продолжить освоение инструментария </w:t>
      </w:r>
      <w:proofErr w:type="spellStart"/>
      <w:r>
        <w:t>Истоковедения</w:t>
      </w:r>
      <w:proofErr w:type="spellEnd"/>
      <w:r>
        <w:t>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Учебный курс «Истоки» (7 класс) – рассчитан на 34 часа (1час в неделю)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t>Главные цели курса:</w:t>
      </w:r>
    </w:p>
    <w:p w:rsidR="00CD1727" w:rsidRDefault="009D7E0E">
      <w:pPr>
        <w:pStyle w:val="af7"/>
        <w:numPr>
          <w:ilvl w:val="0"/>
          <w:numId w:val="2"/>
        </w:numPr>
        <w:shd w:val="clear" w:color="auto" w:fill="FFFFFF"/>
        <w:spacing w:before="0" w:after="0"/>
        <w:ind w:firstLine="709"/>
      </w:pPr>
      <w:r>
        <w:t>В образовательном отношении – продолжить освоение социокультурного и духовно – нравственного контекста ведущих видов человеческой деятельности;</w:t>
      </w:r>
    </w:p>
    <w:p w:rsidR="00CD1727" w:rsidRDefault="009D7E0E">
      <w:pPr>
        <w:pStyle w:val="af7"/>
        <w:numPr>
          <w:ilvl w:val="0"/>
          <w:numId w:val="2"/>
        </w:numPr>
        <w:shd w:val="clear" w:color="auto" w:fill="FFFFFF"/>
        <w:spacing w:before="0" w:after="0"/>
        <w:ind w:firstLine="709"/>
      </w:pPr>
      <w:r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понимании исторически сложившегося предназначения труда, служения и творчества;</w:t>
      </w:r>
    </w:p>
    <w:p w:rsidR="00CD1727" w:rsidRDefault="009D7E0E">
      <w:pPr>
        <w:pStyle w:val="af7"/>
        <w:numPr>
          <w:ilvl w:val="0"/>
          <w:numId w:val="2"/>
        </w:numPr>
        <w:shd w:val="clear" w:color="auto" w:fill="FFFFFF"/>
        <w:spacing w:before="0" w:after="0"/>
        <w:ind w:firstLine="709"/>
        <w:rPr>
          <w:bCs/>
          <w:color w:val="000000"/>
        </w:rPr>
      </w:pPr>
      <w:r>
        <w:t>В личностно – развивающем отношении – обогащать социальный и нравственный опыт подростка множеством смыслов и предназначений важнейших видов человеческой деятельности.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Учебный курс «Истоки» (8 класс) – рассчитан на 34 часа (1 час в неделю)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t>Главные цели курса:</w:t>
      </w:r>
    </w:p>
    <w:p w:rsidR="00CD1727" w:rsidRDefault="009D7E0E">
      <w:pPr>
        <w:pStyle w:val="af7"/>
        <w:numPr>
          <w:ilvl w:val="0"/>
          <w:numId w:val="1"/>
        </w:numPr>
        <w:shd w:val="clear" w:color="auto" w:fill="FFFFFF"/>
        <w:spacing w:before="0" w:after="0"/>
        <w:ind w:firstLine="709"/>
      </w:pPr>
      <w:r>
        <w:t>В образовательном отношении – продолжить освоение социокультурного и духовно – нравственного контекста творчества как важнейшей и уникальной деятельности человека;</w:t>
      </w:r>
    </w:p>
    <w:p w:rsidR="00CD1727" w:rsidRDefault="009D7E0E">
      <w:pPr>
        <w:pStyle w:val="af7"/>
        <w:numPr>
          <w:ilvl w:val="0"/>
          <w:numId w:val="1"/>
        </w:numPr>
        <w:shd w:val="clear" w:color="auto" w:fill="FFFFFF"/>
        <w:spacing w:before="0" w:after="0"/>
        <w:ind w:firstLine="709"/>
      </w:pPr>
      <w:r>
        <w:lastRenderedPageBreak/>
        <w:t>В воспитательном отношении – воздействовать на мотивацию выбора жизненного пути и будущей профессиональной деятельности, основанную на понимание смысла и миссии творчества;</w:t>
      </w:r>
    </w:p>
    <w:p w:rsidR="00CD1727" w:rsidRDefault="009D7E0E">
      <w:pPr>
        <w:pStyle w:val="af7"/>
        <w:numPr>
          <w:ilvl w:val="0"/>
          <w:numId w:val="1"/>
        </w:numPr>
        <w:shd w:val="clear" w:color="auto" w:fill="FFFFFF"/>
        <w:spacing w:before="0" w:after="0"/>
        <w:ind w:firstLine="709"/>
        <w:rPr>
          <w:bCs/>
          <w:color w:val="000000"/>
        </w:rPr>
      </w:pPr>
      <w:r>
        <w:t>В личностно – развивающем отношении – обогатить социальный и нравственный опыт подростка множеством смыслов и предназначений важнейших видов человеческого творчества.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rPr>
          <w:bCs/>
          <w:color w:val="000000"/>
        </w:rPr>
        <w:t>Учебный курс «Истоки» (9 класс) – рассчитан на 33 часа (1 час в неделю)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</w:pPr>
      <w:r>
        <w:t>Главные цели курса:</w:t>
      </w:r>
    </w:p>
    <w:p w:rsidR="00CD1727" w:rsidRDefault="009D7E0E">
      <w:pPr>
        <w:pStyle w:val="af7"/>
        <w:numPr>
          <w:ilvl w:val="0"/>
          <w:numId w:val="3"/>
        </w:numPr>
        <w:shd w:val="clear" w:color="auto" w:fill="FFFFFF"/>
        <w:spacing w:before="0" w:after="0"/>
        <w:ind w:firstLine="709"/>
      </w:pPr>
      <w:r>
        <w:t>В образовательном отношении – уяснение основополагающих принципов, утвердившихся в качестве жизненной нормы российской культуры;</w:t>
      </w:r>
    </w:p>
    <w:p w:rsidR="00CD1727" w:rsidRDefault="009D7E0E">
      <w:pPr>
        <w:pStyle w:val="af7"/>
        <w:numPr>
          <w:ilvl w:val="0"/>
          <w:numId w:val="3"/>
        </w:numPr>
        <w:shd w:val="clear" w:color="auto" w:fill="FFFFFF"/>
        <w:spacing w:before="0" w:after="0"/>
        <w:ind w:firstLine="709"/>
      </w:pPr>
      <w:r>
        <w:t>В воспитательном отношении – формирование чувства личной причастности к представленной системе жизненных установок, осознание неразрывности с духовно – нравственной традицией нашего народа;</w:t>
      </w:r>
    </w:p>
    <w:p w:rsidR="00CD1727" w:rsidRDefault="009D7E0E">
      <w:pPr>
        <w:pStyle w:val="af7"/>
        <w:numPr>
          <w:ilvl w:val="0"/>
          <w:numId w:val="3"/>
        </w:numPr>
        <w:shd w:val="clear" w:color="auto" w:fill="FFFFFF"/>
        <w:spacing w:before="0" w:after="0"/>
        <w:ind w:firstLine="709"/>
        <w:rPr>
          <w:bCs/>
          <w:color w:val="000000"/>
        </w:rPr>
      </w:pPr>
      <w:r>
        <w:t>В личностно – развивающем отношении – утверждение жизненной позиции и ценностных ориентиров, основанных на многовековом опыте нашего народа.</w:t>
      </w:r>
    </w:p>
    <w:p w:rsidR="00CD1727" w:rsidRDefault="00CD1727">
      <w:pPr>
        <w:pStyle w:val="af7"/>
        <w:shd w:val="clear" w:color="auto" w:fill="FFFFFF"/>
        <w:spacing w:before="0" w:after="0"/>
        <w:ind w:firstLine="709"/>
        <w:jc w:val="center"/>
        <w:rPr>
          <w:bCs/>
          <w:color w:val="000000"/>
        </w:rPr>
      </w:pPr>
    </w:p>
    <w:p w:rsidR="00CD1727" w:rsidRDefault="009D7E0E">
      <w:pPr>
        <w:pStyle w:val="af7"/>
        <w:shd w:val="clear" w:color="auto" w:fill="FFFFFF"/>
        <w:spacing w:before="0" w:after="0"/>
        <w:ind w:firstLine="709"/>
        <w:jc w:val="center"/>
        <w:rPr>
          <w:b/>
        </w:rPr>
      </w:pPr>
      <w:r>
        <w:rPr>
          <w:b/>
          <w:bCs/>
          <w:color w:val="000000"/>
        </w:rPr>
        <w:t>Место курса в учебном плане и ценностные ориентиры его содержания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Курс «Истоки» в образовательном процессе школы представлен в качестве отдельного учебного предмета регионального компонента базисного учебного плана с 5- 9 класс.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основной школе открывается новый, второй концентр в познании социокультурных истоков: </w:t>
      </w:r>
      <w:proofErr w:type="spellStart"/>
      <w:r>
        <w:rPr>
          <w:color w:val="000000"/>
        </w:rPr>
        <w:t>обучащиеся</w:t>
      </w:r>
      <w:proofErr w:type="spellEnd"/>
      <w:r>
        <w:rPr>
          <w:color w:val="000000"/>
        </w:rPr>
        <w:t xml:space="preserve"> приобщаются к главным категориям жизни Отечества.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5 – м 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</w:t>
      </w:r>
      <w:proofErr w:type="spellStart"/>
      <w:r>
        <w:rPr>
          <w:color w:val="000000"/>
        </w:rPr>
        <w:t>державность</w:t>
      </w:r>
      <w:proofErr w:type="spellEnd"/>
      <w:r>
        <w:rPr>
          <w:color w:val="000000"/>
        </w:rPr>
        <w:t xml:space="preserve"> и т.п.)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proofErr w:type="gramStart"/>
      <w:r>
        <w:rPr>
          <w:color w:val="000000"/>
        </w:rPr>
        <w:t>В 6 – м классе («Слово и образ Отечества») обучающиеся уясняют «код» пространства (края и земли, рубежи и пределы, образы территорий, памятные и приметные места и т.п.) и ритмы времени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  <w:proofErr w:type="gramEnd"/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 7- м классе («Истоки дела и подвига») обучающиеся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 8 – м классе («Истоки творчества») обучающиеся осваивают важнейшие проявления творческой деятельности человека и ее плоды. Учатся прочитывать язык знака – символа – образа в отечественной культуре и искусстве.</w:t>
      </w:r>
    </w:p>
    <w:p w:rsidR="00CD1727" w:rsidRDefault="009D7E0E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  <w:r>
        <w:rPr>
          <w:color w:val="000000"/>
        </w:rPr>
        <w:t>В 9 – м классе («В поисках Истины») представлены различные пути к истине, которыми веками шел человек в нашем Отечестве.</w:t>
      </w:r>
    </w:p>
    <w:p w:rsidR="00CD1727" w:rsidRDefault="00CD1727">
      <w:pPr>
        <w:pStyle w:val="af7"/>
        <w:shd w:val="clear" w:color="auto" w:fill="FFFFFF"/>
        <w:spacing w:before="0" w:after="0"/>
        <w:ind w:firstLine="709"/>
        <w:rPr>
          <w:color w:val="000000"/>
        </w:rPr>
      </w:pPr>
    </w:p>
    <w:p w:rsidR="00CD1727" w:rsidRDefault="009D7E0E">
      <w:pPr>
        <w:pStyle w:val="af7"/>
        <w:shd w:val="clear" w:color="auto" w:fill="FFFFFF"/>
        <w:spacing w:before="0" w:after="0"/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>СОДЕРЖАНИЕ КУРСА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 класс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смысл может иметь слово «памятник». Каким образом памятники культуры свидетельствуют о наших истоках. Почему нужно уметь «читать» великие памятники прошлого. Как вести библиографию о памятниках России.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Соха и топор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Основная идея: мудрая простота основных орудий труда российской аграрной цивилизации находилась в согласии с суровой природно-географической и климатической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средой, формировала свою эстетику труда и устойчивую привязанность россиян к проверенным на многовековом опыте технологиям, общинности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артельности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как важнейшим гарантам созидания и успеха.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Соха и топор как основные орудия труда российского крестьянина: их традиционное устройство, варианты конструкций, трудовые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технологии.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 пахаря и плотницкое дело определили устойчивый перечень престижных трудовых качеств человека: выносливость, наблюдательность, добросовестность. Безусловная опора на опыт предыдущих поколений, полное доверие ему - основа мастерства пахаря и плотника. Общины и артели - первичные сообщества российской цивилизации, осуществляющие передачу производственного опыта из поколения в поколение, хранители трудовой мудрости.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Социокультурный ряд: опыт, мастерство, простота, мудрость, артель, община.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деревянной церковью во имя Преображения на острове Кижи, в коей плотницкое мастерство достигло уровня высокого искусства; с былинным образом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Микулы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Селяниновича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труд пахаря приравнен к богатырскому подвигу.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Крестьянские хоромы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Основная идея: в традиционном русском домостроительстве и домоустройстве наиболее ярко видны истоки народных представлений о семье как важнейшей ценности человеческого бытия и жизненном укладе, в основе которого должен быть иерархический порядок и лад между домочадцами и согласие с Богом.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и конструктивные особенности крестьянских хором: изба, двор, сени, зимовка, подклет, хлев, поветь, сеновал, взвоз и др. Оптимальное объединение под одной крышей хозяйственных и жилых помещений. Функциональное распределение пространства крестьянского жилища по принципу: для каждого дела свое место - и для труда земного, и для труда души.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черты этики семейно-бытовых отношений. Распределение обязанностей между поколениями, мужчинами и женщинами, родственниками по принципу: для каждого - свое дело, в доме лишних нет. Ответственность мужчины за достаток и защиту интересов семьи. Ответственность женщины за чистоту и порядок. Идеальная основа разумного домостроительства - лад с людьми и согласие с Богом.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Эстетика крестьянского жилища. Близость форм, материалов и сюжетов к природе. Чувство меры.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Изба - освященный мир (иконы, рисунки райских птиц и цветов, книги и т.п.). Дом как корабль спасения. Отражение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трехчастности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Вселенной в устройстве крестьянского дома. Традиционные мифологические взгляды, на жилище и его невидимых обитателей.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Социокулътурный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ряд: хоромы, мера, лад, согласие, освященный мир, разумное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домоустроительство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предусматривает развитие основной идеи посредством знакомства с топографией русской деревни, для которой была характерна разумная организация пространства и для каждого дела и праздника было свое место; со старинной традицией помочей, когда помощь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становилась трудом для рук, но праздником для души, согласием с совестью; с миром и волостью, существование которого было жизненной необходимостью для большинства россиян в прошлом.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Основная идея: созданный и обустроенный на далекой северной окраине островной Соловецкий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Спасо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-Преображенский монастырь был как бы живым напоминанием о евангельском чуде преображения и тем самым придавал многовековому освоению огромных просторов России высокий духовный смысл.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вехи в становлении Соловецкого монастыря.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Преподобные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Зосима,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Савватий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 Руси, священномученика. Участие в устроении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обители вкладчиков, паломников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всей России. Общественное служение братии Соловецкого монастыря.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Храмы и постройки Соловецкого монастыря, крепостные стены, скиты, каналы, маяки, ботанический сад, дамбы, сухой док.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Уникальный опыт разумного и бережного использования даров природы в экстремальных условиях Севера. Всероссийское значение духовной, хозяйственной и экологической практики Соловецкого монастыря.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Евангельская идея Преображения в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опыт заселения, освоения и преображения земель; опыт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умирения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преображения моря-океана; опыт внутреннего преображения людей под воздействием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соловецких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святынь.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Социокультурный ряд: монастырь, скит, братия, паломники, умирание, преображение.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расширяет восприятие основной идеи, предлагая познакомиться с деятельностью русских землепроходцев и мореходов, не только разведывавших новые земли, но и включавших их в круг ценностей российской цивилизации; с отцами-пустынниками, напоминавшими об особой важности освоения и преображения своего внутреннего мира.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Храм Покрова на Нерли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Основная идея: храм на реке Нерли, первый на Руси храм во имя Покрова Божией Матери, стал символом той гармонии между миром духовным, природным и рукотворным, к которой, как к идеалу, стремилась изначально русская культура.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Храм во имя Покрова Божией Матери на Нерли (1165г.)- древнейший памятник отечественного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храмостроительства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Князь Андрей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Боголюбский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духовный мир его эпохи.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Архитектурные особенности храма Покрова на Нерли: белый цвет, вертикально вытянутые формы,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аркатурный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пояс, белокаменные рельефы, гармония с окружающим ландшафтом.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 Покрова на Нерли и церковное предание о заступничестве Божией Матери. Праздник Покрова Божией Матери на Руси. Покров - символ гармонии мира земного и мира небесного.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Социокулътурный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ряд: гармония, мир природный, мир рукотворный. Покров.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предлагает расширить представление о гармонии мира природного и рукотворного через знакомство как с народными художественными промыслами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шемогодская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береста), так и с благочестивыми обычаями (поморские кресты).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Икона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Троица»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Основная идея: икона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Троица» творения преподобного Андрея Рублева, являясь одной из вершин русской иконописной традиции, указала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 подобие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земных идеалов согласия, любви и соборности основному догмату православия о Триедином Боге, на необходимость жертвенного подвига на пути к ним.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Иконопочитание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православной традиции. Правило иконописного образа: лики, предметы, детали, линии, композиция, цвет должны нести большой духовный смысл. Икона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Троица» творения преподобного Андрея Рублева - величайший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памятник русского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иконописания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Сюжет иконы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Троица». Средства, которыми передается внешнее выражение сюжета: фигуры ангелов, престол с чашей, жезлы и троны, храм, дерево, гора, золотистый цвет и теплый свет.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Духовный смысл иконы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Троица». Средства, которыми передается внутреннее средоточие иконы: схожесть ангелов и единая устремленность жестов, состояние их общего раздумья, невидимые круги как символы завершенности и вечности (Нераздельность лиц Святой Троицы), различия в изображении ангелов и окружающих их символов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Неслиянность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 Святой Троицы). Идея великой искупительной жертвы во имя спасения человечества. Икона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Живоначальная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Троица» как зов к любви и единению на пути к горнему миру.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Социокультурный ряд: единство, нераздельность,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неслиянность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неотмирность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горний мир.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состоит из трех сюжетов, развивающих идею духовного подвига; в рассказе «Святой» повествуется о преподобном Серафиме Саровском, чей путь подвижничества является уделом для избранных, но спасителен для тысяч людей; в рассказах же о паломничествах и обетах приводятся сведения о благочестивых обычаях, доступных для всех стремящихся к горнему миру.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Московский Кремль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Основная идея: Московский Кремль, уникальный ансамбль и хранилище отечественных реликвий, стал символом важнейших черт и идеалов российской государственности: патриотизма,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державности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неразрывной связи земного Отечества с духовными идеалами, трепетного отношения к чести и достоинству России.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Московский Кремль - символ Российского государства.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Кремль как щит военный: крепостные стены, кремлевские башни, храм Архангела Михаила.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Кремль как щит духовный: храмы Соборной площади Кремля, колокольня «Иван Великий», чудотворные и намеленные иконы.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Кремль - центр государственности, резиденция главы государства. Кремлевские дворцы и сооружения, призванные свидетельствовать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регалий. Идея власти по Вере и Правде. Орден «За заслуги перед Отечеством».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Кремль - хранитель славной истории и достижений культуры России. Георгиевский зал Большого Кремлевского дворца. Оружейная палата.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Социокультурный ряд: щит военный, щит духовный. Вера и Правда, государственные регалии, резиденция главы государства.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обогащает представления о государственности России через восприятие символики старинного российского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Летописи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Основная идея: древнерусская историческая и летописная литература оставила нам свой неповторимый взгляд на смысл происходящих событий, сердцевиной которого стало убеждение в предопределенности истории, ее поучительности для новых поколений.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Старинные летописи - наше национальное достояние.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Летописец Нестор и составление «Повести временных лет». Идеи летописей: единство рода человеческого, древнее происхождение славянского народа, убеждение, что через историю вершится воля Божия. Патриотизм - подвиг по имя Отечества, особая добродетель. Летописи общерусские и летописи местные.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писали и украшали летописи. Древние летописи - бесценные памятники отечественной культуры. Летописные миниатюры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окно в исчезнувший мир». Лицевой свод эпохи Ивана Грозного.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«Сказание», «Житие», «Слово» - младшие братья летописей. Древнерусские книжники. Книжная мудрость как путь к знанию о главном.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Социокулътурныи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ряд: летопись, житие, сказание, слово, книжная мудрость, добродетель, патриотизм.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Дополнение к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призвано показать различные пути тяготения к познанию истории - через вековые традиции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книговладения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народной среде (Деревенские книжники), посредством сохранения в устной фольклорной традиции былин, а также через разнообразные формы закрепления исторической памяти.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класс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Слово и образ Отечества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Отечество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России на карте мировых цивилизаций. Необъятные просторы Отечества.  Диалог культур и цивилизаций. Самобытность.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Отечества – единство разнообразия. Лес и степь. Пути-дороги. Города и земли. Святая Русь. Святыни и памятные места. Образы земледельца и воина, сохи и меча.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Цвета Родины: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Колокольный звон – слово о единении в делах и помышлениях.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Столица, края и земли.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Происхождение слова «столица».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Москвы – стольного града. Москва первопрестольная. Москва как собор земель российских. Москва как «третий Рим». Москва как «новый Иерусалим». Кремль – слово в камне.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Междуречье Волги и Оки – ядро земли Русской. Крестьяне – труженики.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Образ храма-воина. Тихвинский образ Божьей Матери.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Вологодско-Белозерский край. Северная Фиваида. Образы святых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нестяжателей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преподобный Кирилл Белозерский, Димитрий Прилуцкий, Нил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Павел Обнорский. Лен и прялка. Кружево и вологодское масло.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Поморье. Русский Север – заповедник народной культуры. Образ северорусской триады (волость – община – приход). Образы святителя Стефана Пермского и Прокопия Праведного. Северный деревянный храм. Холмогорская резьба по кости, берестяные туеса. Тихие протяжные песни Севера.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Урал – камень. Сибирь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златокипящая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государева вотчина». Образы землепроходцев и мореходов. Сибирь силы да жилы  на кулак мотает, далеко бросает. Сибирский характер.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Абалацкая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икона Божьей Матери.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Поволжье: многоликое и разноязыкое. Казанский образ Божьей Матери.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Образы земель торговых и оборотистых (Нижний,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Макарьевская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ярмарка), Отчизне преданных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Козьма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Минин) и вольницу любящих (Стенька Разин).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 России – степи и просторы, ковыль, звонкие песни.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Рубежи и пределы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Границы государства. Рубежи и пределы Отечества.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южных рубежей. Дикое поле. Один в Поле не воин. От былинных богатырей к  удалому казачеству. Донской образ Божией Матери.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Образы восточных пределов. Камень – Байкал-батюшка – Камчатка – Великий океан: этапы продвижения «встреч Солнца».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Легенды о запредельном: о «тридевятом царстве – тридесятом государстве», о странах неведомых, землях незнаемых. Образы града Китежа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Беловодья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памяти народной. Обобщение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Слово и образ малой родины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Деревня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Образы деревни, села, починка, погоста,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слободы, хутора. Поселение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приречные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приозерные,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притрактовые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водораздельные. Древнее правило - строить и жить в ладу с природой.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Деревенская околица, колодец, тропинка, проулок.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Образа сельского храма и часовни.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Трудовые ритмы деревни. Шумный праздник села. Тишина погоста. Людская молва.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и назначение города. Духовные образ русского города. Не стоит город без праведника. Святыни города. Православный код городского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пространства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среда: кремль, улица, переулок, крюк, площадь, набережная, мост, городской дворик, сквер, парк, памятник. Застройка и планировка города. Имена улиц и площадей.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Очаги городской культуры. Центры благотворительности и милосердия. Транспорт. Места общего отдыха.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Соседи. Уличные сообщества. Городские районы. Отцы города. Образ родного города.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Памятные и святые места. (3 часа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оща. Гора. Озеро. Поле. Перекресток. Родник. Камень. Памятный крест.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храм.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Слово и образ времени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круг времени.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Век. Жизненный круг. Время и безвременье. Память и беспамятство. Первое семилетие: младенчество и детство.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Имянаречение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Крещение – второе рождение, введение в мир духовный. Крестины – введение в мир земной. Крест и купель. Любовь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близких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Колыбельные песни. Бабушкины сказки.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Второе семилетие: отрочество. Введение в грамоту - третье рождение. Дружба. Покаяние и  чаша. Игры и занятия мальчиков. Игры и занятия девочек. Участие в делах семьи. Походы по малой Родине.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Третье семилетие: юность. Удаль молодецкая и девичья скромность. Овладение навыками. Сердечная привязанность. Сватовство. Помолвка и венчание. Русская свадьба. Новая родня и новые заботы.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 семилетий: от молодости к зрелости и пожилому возрасту. Мужество и женственность. Дела и заботы мужчины. Дела и заботы женщины. Житейский опыт и мудрость. Хранители семейного очага. Завет о почитании родителей.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Старость: сила духа и немощи совершенства.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Годичный круг времени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сентябрьский – от Рождества Богородицы до Успения.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январский – от Рождества Христова до Воздвижения Креста.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Трудовые ритмы года. Народный месяцеслов. Праздники. Пост и мясоед.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Гостевания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отгащивания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Нормы поведения в разное время года. Особые дни поминовения.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Радоница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Пища будничная, праздничная, постная, скоромная, ритуальная.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Седмица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Символика седьмичного круга: будни и воскресенье, труд земной и труд души. Трудовой ритм недели.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седмицы: Масляная, Страстная, Светлая. Сутки. Полдень и полночь. Час и мгновенье.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Обобщение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 класс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 смысл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основных видов человеческой деятельности. Труд: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земледелие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чтобы прокормить свою семью и Отечество;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ремесло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обустроить жизнь; 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орговля и предпринимательство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чтобы доставить товары и произвести новые. Служение: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воинское служение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чтобы защитить Отечество;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вященнослужение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чтобы освятить мир и защитить душу;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управление и суд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 обеспечивать порядок и справедливость. Творчество - чтобы просвещать людей и пробуждать в них добрые устремления. СО-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люди, живущие в согласии со СЛОВОМ, предназначением своего дела.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Крестьяне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Крестьянское дело - основное и дополнительное. Крестьяни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земледелец (пахарь, сеятель, косарь, жнец), крестьянин-охотник, грибник и т.п. Крестьянин и крестьянка.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Семейное, общественное и государственное служение крестьянина.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переменчиво, а что устойчиво в крестьянском деле. Традиции земледелия в современном сельскохозяйственном производстве.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Мастера-ремесленники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Старинные сообщества ремесленников. Концы, артели, слободы, цехи. Мастер, подмастерье и ученик. Ремесленные кооперативы.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Важнейшие признаки ремесленника: собственная мастерская, небольшое число людей, работа на заказ или на продажу,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личное мастерство ремесленника.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Жизненные уроки ремесла.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Мастера-храмостроители.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Ремесло как осознанное творческое действие, творение того, чего нет в окружающей природе.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Купцы и 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финансовыми и трудовыми.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Предприятия, торговые фирмы и банки - наше национальное достояние. Династии российских предпринимателей.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чести российского предпринимательства.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Священство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«Батюшки» и «матушки» - их совместное служение ближнему.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Монашество. Обеты целомудрия,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нестяжания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послушания. Духовный и телесный подвиг монашества. Уход от мира и служение миру - феномен монашества.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 Победа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Священство как духовное воинство. Одеяния, иерархия, послушание, духовное оружие,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предстоятельство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его признаки. Ряса, мантия, крест, панагия, риза и др. - символы предназначения и служения священства.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Священство - «соль» Церкви. 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Воинство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Защищать свою землю - право и долг каждого народа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ружине. Народное ополчение. Казаки.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егулярное войско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мощный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морской флот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Солдаты, офицеры и генералы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матросы, офицеры и адмиралы.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Атрибуты воинства. Флаг как знак воинской чести.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 </w:t>
      </w:r>
      <w:proofErr w:type="gramEnd"/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- хвала подвигу, позор разбою.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Заключение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Служение Отечеству и творчество - особые предназначения человека. Их Слово и Дело.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 класс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Введение (2 час)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     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Форма и дух творчества. Мир образов. Мир разума.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   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      Творчество: дух и формы (14 часов)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     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Творец, творчество и творение. Творчество и созерцание. Творчество и обновление. Талант, озарение и вдохновение – непременные спутники творчества. Старение и его роль в творчестве.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Языки творчества. Язык духа. Исихазм в русской культурной традиции. Нил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Сорский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Язык разума. Подвижничество ученого.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Н.М.Карамзин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      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Язык образа. Взгляд художника.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В.В.Верещагин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Язык звуков. Индивидуальность и неповторимость  человеческого голоса.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Л.А.Русланова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Язык жестов. Жесты, сопровождающие речь, заменяющие ее, регулирующие общение. Молчание.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Мотивы творчества. «Слово о Законе и Благодати» митрополита Иллариона. Закон как форма, Благодать как дух. Ограниченность Закона и  безграничность Благодати.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Любовь как мотив творчества.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Любовь к ближнему, любовь к Отечеству.</w:t>
      </w:r>
      <w:proofErr w:type="gramEnd"/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Управление как творчество. Законотворчество. Закон и Правда. Обычаи сообщества и Заповеди Божии. Долги идеал. Честь и бесчестье.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Всякое творение ведает творца. Плоды творчества. Творческий человек как Со-Творец.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Истоки образа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(10 часов)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Три мира, окружающих человека – сакральный, природный и человеческий. Мир образов как отражение трех миров. Диалог творца и зрителя.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Образы Божественного мира. Икона. Храм. Иконостас.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      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Образы мира человеческого. Миры цивилизаций. Выразительные человеческие типажи.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Образы мира невидимого. Град-Китеж. Метафорическое восприятие человека. Голова, сердце, руки – традиции «прочтения».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ДО-видение как дар художественного видения мира.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Истоки творчества разума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(6 часов)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Сущность научного творчества. Пути научного творчества.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Знания донаучные,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вненаучные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научные. Систематизация и согласование как признаки научного знания. Факты,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понятии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закономерности и теории. Гипотезы.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Место науки в жизни человечества. Моральная ответственность ученого.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Техническое творчество. Творчество изобретателя: истки, дела, благодарность.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Творчество просветителя. Книжники и летописцы древности. Учителя. Издатели. Духовные наставники.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Творчество и Истина.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Заключение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(2 час)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     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 класс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Введение. В поисках истины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Различные взгляды на Истину. Истина, как знание, как счастье, как Бог. 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Два типа культуры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сотериологический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сотерио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 – спасение греч.),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эвдемонический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эвдемония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- счастье греч.) Выбор пути к Истине дело совести и свободы каждого.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  <w:t xml:space="preserve"> Нагорная проповедь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Пути к Истине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Любовь и семья.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Любовь и влюбленность - где радостный путь к Истине?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Семья как подвиг во имя Истины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Как сбиваются с пути к Истине? Малая Церковь. Что такое истинная любовь? Показать отличие современных взглядов на любовь от взглядов Православной Церкви.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Истинная любовь, чувственность, платоническая любовь, самопожертвование. Отношение к браку Православной Церкви. Показать отличие отношения к браку в современном обществе от отношения Православной Церкви/. 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Обряд венчания, блуд, прелюбодейство, глава семьи. "Брак — Божие благословение». Познакомить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взглядами императрицы Александры Федоровны на семейную жизнь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.</w:t>
      </w:r>
    </w:p>
    <w:p w:rsidR="00CD1727" w:rsidRDefault="009D7E0E">
      <w:pPr>
        <w:shd w:val="clear" w:color="auto" w:fill="FFFFFF"/>
        <w:spacing w:after="0" w:line="240" w:lineRule="auto"/>
        <w:ind w:left="142" w:right="4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Власть. </w:t>
      </w:r>
    </w:p>
    <w:p w:rsidR="00CD1727" w:rsidRDefault="009D7E0E">
      <w:pPr>
        <w:shd w:val="clear" w:color="auto" w:fill="FFFFFF"/>
        <w:spacing w:after="0" w:line="240" w:lineRule="auto"/>
        <w:ind w:left="142" w:right="4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Показать отношение Православной Церкви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власти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ожия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власть. Из глубокой древности дошло до нас утверждение, что власть - это право управлять и повелевать людьми.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Для того, кто любит власть, не так уж важно, кем управлять - родом, племенем, целой страной или, скажем, семьей.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«Поле власти» могло быть предельно малым предельно большим. Но в любом случае власть воспринималась как осознание своей силы и возможности навязывать другим свою волю, свои решения.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Какой бывает власть?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Власть над государством.... Власть над сообществом ....Власть над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ближними</w:t>
      </w:r>
      <w:proofErr w:type="gramEnd"/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Власть над собой «Иметь власть над собой, над своими чувствами» «Учитесь властвовать собой»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Власть вещей, власть денег - метафоры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Власть выражена в законах, нормах, правилах, запретах, волевых и эмоциональных воздействиях.</w:t>
      </w:r>
    </w:p>
    <w:p w:rsidR="00CD1727" w:rsidRDefault="009D7E0E">
      <w:pPr>
        <w:shd w:val="clear" w:color="auto" w:fill="FFFFFF"/>
        <w:spacing w:after="0" w:line="240" w:lineRule="auto"/>
        <w:ind w:left="21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Карьера и слава. 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Слава, известность в поселении, сообществе, городе, стране,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мире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спех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должности, чины,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награды.В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чем замысел творца?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Как славу и успех может понять человек? Слава по достоинству, успех по заслугам. Добиться славы любым путем. Какие силы и во имя чего тратит человек на путях к славе и успеху? Какие соблазны ждут на этом пути?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Куда может привести путь к славе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успеху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?К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не сбиться с пути?</w:t>
      </w:r>
    </w:p>
    <w:p w:rsidR="00CD1727" w:rsidRDefault="00CD1727">
      <w:pPr>
        <w:shd w:val="clear" w:color="auto" w:fill="FFFFFF"/>
        <w:spacing w:after="0" w:line="240" w:lineRule="auto"/>
        <w:ind w:left="142" w:right="4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hd w:val="clear" w:color="auto" w:fill="FFFFFF"/>
        <w:spacing w:after="0" w:line="240" w:lineRule="auto"/>
        <w:ind w:left="142" w:right="4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Богатство. 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Истина - в богатстве. Такое убеждение живет в сознании многих людей. Они уверены, что богатство открывает путь ко всему остальному - к счастью, к славе, к любви, к познанию смысла жизни. И такой человек волей-неволей подчиняет всю свою жизнь стяжанию - собиранию богатства, его сохранению и увеличению.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 так ли уж верно это утверждение? Стоит ли на это тратить всю жизнь без остатка? Не обернется ли это к концу жизни большим разочарованием? Приведет ли оно к истине? Эти и другие вопросы, связанные с богатством, всегда стояли перед людьми.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 первый из них заключается вот в чем - а что такое богатство?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Богатство дела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Богатство слова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Есть еще один вид богатства - богатство слова.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Но ничто, никакие современные информационные технологии не смогут заменить живого, сердечного слова. Слово.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Можно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словом научить Можно словом обмануть Можно словом погубить Можно словом спасти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Богатство духа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Есть и еще одно богатство - богатство духа. Молитва. Вера. Любовь. Правда</w:t>
      </w:r>
    </w:p>
    <w:p w:rsidR="00CD1727" w:rsidRDefault="009D7E0E">
      <w:pPr>
        <w:keepNext/>
        <w:tabs>
          <w:tab w:val="num" w:pos="0"/>
        </w:tabs>
        <w:spacing w:after="0" w:line="240" w:lineRule="auto"/>
        <w:ind w:left="43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Как богатством распорядиться и не ошибиться.</w:t>
      </w:r>
    </w:p>
    <w:p w:rsidR="00CD1727" w:rsidRDefault="009D7E0E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Знание.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Знание - путь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Истине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путь к блаженству. София - премудрость Божия.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Пути человеческого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Истине и пути к ложному знанию, к иллюзии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требует от человека путь к Истине. Какие соблазны встречают на этом пути?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можно оказаться, путешествуя по пути к Истине.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 не сбиться на путях к знанию?</w:t>
      </w:r>
    </w:p>
    <w:p w:rsidR="00CD1727" w:rsidRDefault="00CD1727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Удовольствия. Духовная радость и спасение.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 создан для радости и обладание ею - есть блаженство и Истина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чем радости мира сего? А в чем замысел Творца?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Пути к радости могут стать путем к Истине. Как радость может обернуться в печаль.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дают человеку радости и что от него отнимают.</w:t>
      </w:r>
    </w:p>
    <w:p w:rsidR="00CD1727" w:rsidRDefault="009D7E0E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Неотмирные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плененные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Показать, что каждый человек, выбирает по какому пути  к Истине он пойдет.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Заповеди блаженства, 10 заповедей, добродетель, порок, грех.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«Блаженны алчущие и жаждущие правды, ибо они насытятся».</w:t>
      </w:r>
    </w:p>
    <w:p w:rsidR="00CD1727" w:rsidRDefault="009D7E0E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корыстолюбцы.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Показать 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отличаются от корыстолюбцев. Суть народного понимания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нестяжательства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«Лишнее не бери, карман не дери, души не губи» или «Живота (богатства) не копи, а душу не мори».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 не должен стремиться ни к богатству, ни к накопительству, человек должен довольствоваться малым. Особо вопрос ставится об отношении к чужому имуществу, результатам чужого труда. Посягнуться на них — страшный грех.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Развивающее занятие «Чем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отличаются от корыстолюбцев»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Нищие духом и самоуверенные.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Объяснить, что значит выражение «нищие духом», и чем нищие духом отличаются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самоуверенных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Ресурсный круг «Как ты понимаешь выражение «нищие духом?»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Кроткие и властные.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(Показать чем кроткие отличаются от властных.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Ресурсный круг «Плохо или хорошо быть кротким?»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Плачущие и раскрепостившиеся.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Жизн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дар Божий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«Блаженны плачущие» означает, что страдание есть реальность нашего мира, и даже более — составляющая полноты человеческой жизни. Жизни без страдания не бывает, потому что такая жизнь была бы уже не человеческой, а какой-то иной. И потому страдание следует воспринимать как данность, как одну из ипостасей удела человеческого. Страдание может быть благотворным, если оно мобилизует внутренние силы человека, и тогда оно становится источником человеческого мужества и духовного возрастания.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     Человек внутренне вырастает, преодолевая обрушившиеся на него муки и испытания.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Деятели и дельцы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Утешители и жестокосердные.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по теме. Ресурсный круг «Плохо или хорошо быть жестокосердным?»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Благодетели и угнетатели.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по теме. Развивающее занятие «Чем благодетели отличаются от угнетателей»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Миротворцы и сеятели вражды.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Идея мира и идея справедливости произрастают из единого корня. Внутренняя соразмерность и гармония интересов в семье, обществе и государстве, равно как и в межгосударственных отношениях, достигаются тогда, когда своими интересами готов поступиться каждый. Именно поэтому миротворчество всегда требует жертв и самоотдачи. В самом деле, если человек не готов принести в жертву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часть собственных интересов, как сможет он участвовать в создании равновесной системы? Миротворческое служение есть долг и призвание Церкви.</w:t>
      </w:r>
    </w:p>
    <w:p w:rsidR="00CD1727" w:rsidRDefault="009D7E0E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Труженики и живущие за счет других.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по теме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Стихи русских поэтов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туде</w:t>
      </w:r>
      <w:bookmarkStart w:id="1" w:name="0"/>
      <w:bookmarkEnd w:id="1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Пословицы о труде и тунеядстве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Былины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Подвижники и самодовольные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Чистые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сердцем и окаменевшие.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Игнатий Брянчанинов - О чистоте сердечной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Сергий Радонежский. Термины темы. Цитата об окаменевшем сердце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такое чистое сердце.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Картина «Боярыня Морозова»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Беспокойные и благодушные.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Благодушие и великодушие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Забалуев Вадим-благодушие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Термины темы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Гонимые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за правду и малодушные.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значит быть гонимым за правду. Аввакум Петрович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Александр Николаевич Радищев. Борис и Глеб. Георгий Победоносец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Гонимые за правду.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тихи. </w:t>
      </w: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Кто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гонимые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правду? О подвиге мучеников и о нас</w:t>
      </w:r>
    </w:p>
    <w:p w:rsidR="00CD1727" w:rsidRDefault="00CD1727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727" w:rsidRDefault="009D7E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Заключение. Вера и рассудок. </w:t>
      </w:r>
    </w:p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CD1727" w:rsidRDefault="009D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 значимость семьи в жизни человека и общества, принимать ценности семейной жизни, уважительное и заботливое отношение к членам своей семьи;</w:t>
      </w:r>
    </w:p>
    <w:p w:rsidR="00CD1727" w:rsidRDefault="009D7E0E">
      <w:pPr>
        <w:pStyle w:val="af8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эстетическое сознание через освоение художественного наследия отечественной культуры и творческой деятельности эстетического характера</w:t>
      </w: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достижения, умение договориться о распределении ролей в совместной деятельности; </w:t>
      </w:r>
    </w:p>
    <w:p w:rsidR="00CD1727" w:rsidRDefault="009D7E0E">
      <w:pPr>
        <w:pStyle w:val="af8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оценивать поведение свое и окружающих.</w:t>
      </w: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 УУД:</w:t>
      </w:r>
    </w:p>
    <w:p w:rsidR="00CD1727" w:rsidRDefault="009D7E0E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CD1727" w:rsidRDefault="009D7E0E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CD1727" w:rsidRDefault="009D7E0E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CD1727" w:rsidRDefault="009D7E0E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CD1727" w:rsidRDefault="009D7E0E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D1727" w:rsidRDefault="009D7E0E">
      <w:pPr>
        <w:pStyle w:val="af8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CD1727" w:rsidRDefault="009D7E0E">
      <w:pPr>
        <w:pStyle w:val="af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CD1727" w:rsidRDefault="009D7E0E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CD1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13467"/>
      </w:tblGrid>
      <w:tr w:rsidR="00CD1727"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Класс</w:t>
            </w:r>
          </w:p>
        </w:tc>
        <w:tc>
          <w:tcPr>
            <w:tcW w:w="13467" w:type="dxa"/>
          </w:tcPr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Предметные результаты </w:t>
            </w:r>
          </w:p>
        </w:tc>
      </w:tr>
      <w:tr w:rsidR="00CD1727"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3467" w:type="dxa"/>
          </w:tcPr>
          <w:p w:rsidR="00CD1727" w:rsidRDefault="009D7E0E">
            <w:pPr>
              <w:ind w:firstLine="709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Присоединение ученика к важнейшим горизонтальным, социальным ценностям российской цивилизации. Формирование представления о передаче новым поколениям образа жизни и труда. Закрепление  категорий, которые определяют важнейшие ценности российской цивилизации. Присоединение к истокам родного края  и памятникам России (Кижи, Малые Карелы и др.)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к ценностям народных представлений о семье как важнейшей ценности человеческого бытия и жизненном укладе, в основе которого лежат лад и порядок. Сформировать у учащихся представление о крестьянском образе жизни, центром которого являются крестьянские хоромы. Знакомство с функциональным распределением пространства крестьянского жилища по принципу: для каждого дела своё место.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этики семейно-бытовых отношений. Распределение обязанностей между поколениями, мужчинами и женщинами, родственниками по принципу: для каждого своё дело, в доме лишних нет. Ответственность мужчины за достаток и защиту интересов семьи. Ответственность женщины за чистоту и порядок. Идеальная основа разумного домостроительства – лад с людьми и согласие с Богом.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учащихся  к важнейшим вертикальным (духовным) ценностям цивилизации. Тяготение к горнему миру, любви, согласию и соборности через упорный труд души и тела.  Учащиеся прикасаются к своеобразному, загадочному, величественному миру русского монастыря, почувствовать его особенности, приоткрыть для себя его тайны.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 заочное путешествие в Соловецкий монастырь, составить для себя образ величия и красоты общерусской святыни, попытаться передать свои чувства. Создание целостного образа монастыря.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значимости духовных ценностей России на примере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Всероссийской духовной, хозяйственной и экологической ценности. Понять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каждого русского человека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целостного восприятия образа храма, его назначения. Усвоение учащимися идеи Покрова, заступничества Божией Матери за людей; особой значимости заступничества для России (особое признание) Значение этого праздника для русского народа.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того, что храм Покрова на Нерли стал символом гармонии между миром духовным, природным и рукотворным. Развитие целостного восприятия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и познакомить с истоками гармонии мира духовного и мира рукотворного, мира природного, народных промыслов.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тренинга. На основе социокультурного опыта 2-3 класса выйти на усвоение ценностей духовного смысла иконы. Первое восприятие иконы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Троица».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Прослеживание  основной идеи: Икона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Троица» — вершина русской иконописной традиции. Научиться с помощью языка символов и красок иметь представление о духовном мире; умение раскрывать библейский сюжет иконы.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учащихся к древнейшему институту сбережения и закрепления жизненного и духовного опыта. Формирование понимания выражений «щит военный», «щит духовный».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Московского Кремля не только как исторического центра, но и государственной ценности Московского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Кремля сегодня. Осознание  значения Кремля как центра Российского государства. Закрепить знание об основных святынях Московского Кремля.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редставление о первых летописцах, их мировоззрения, т.к. они отражали историю Отечества в свете Божественного Промысла. Ознакомление с различными путями тяготения к познанию истории через традиции фольклора.  </w:t>
            </w:r>
          </w:p>
        </w:tc>
      </w:tr>
      <w:tr w:rsidR="00CD1727"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 класс</w:t>
            </w:r>
          </w:p>
        </w:tc>
        <w:tc>
          <w:tcPr>
            <w:tcW w:w="13467" w:type="dxa"/>
          </w:tcPr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rPr>
                <w:rStyle w:val="c3"/>
              </w:rPr>
              <w:t xml:space="preserve">Формирование у учащихся социокультурного представления о Родине, образе Отечества. Обогащение духовного опыта уч-ся. Ощущение своих истоков, необъятного пространства, особого положения между Западом и Востоком. 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  <w:rPr>
                <w:rStyle w:val="c3"/>
              </w:rPr>
            </w:pPr>
            <w:r>
              <w:rPr>
                <w:rStyle w:val="c3"/>
              </w:rPr>
              <w:t>Восприятие и усвоению мысли, что Отечество-Святая Русь. Уч-ся осмысливают, что Святая Рус</w:t>
            </w:r>
            <w:proofErr w:type="gramStart"/>
            <w:r>
              <w:rPr>
                <w:rStyle w:val="c3"/>
              </w:rPr>
              <w:t>ь-</w:t>
            </w:r>
            <w:proofErr w:type="gramEnd"/>
            <w:r>
              <w:rPr>
                <w:rStyle w:val="c3"/>
              </w:rPr>
              <w:t xml:space="preserve"> это идеал земного устроения, хранительница православной веры.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  <w:rPr>
                <w:rStyle w:val="c3"/>
              </w:rPr>
            </w:pPr>
            <w:r>
              <w:rPr>
                <w:rStyle w:val="c3"/>
              </w:rPr>
              <w:t>Формирование представления о столице нашей Родины. Восприятие Москвы как центра, собора земель русских, «третьего Рима». Осознание идеи «Москв</w:t>
            </w:r>
            <w:proofErr w:type="gramStart"/>
            <w:r>
              <w:rPr>
                <w:rStyle w:val="c3"/>
              </w:rPr>
              <w:t>а-</w:t>
            </w:r>
            <w:proofErr w:type="gramEnd"/>
            <w:r>
              <w:rPr>
                <w:rStyle w:val="c3"/>
              </w:rPr>
              <w:t xml:space="preserve"> третий Рим». Обогащение представлений учащихся о столице на основе знаний 5 </w:t>
            </w:r>
            <w:proofErr w:type="spellStart"/>
            <w:r>
              <w:rPr>
                <w:rStyle w:val="c3"/>
              </w:rPr>
              <w:t>кл</w:t>
            </w:r>
            <w:proofErr w:type="spellEnd"/>
            <w:r>
              <w:rPr>
                <w:rStyle w:val="c3"/>
              </w:rPr>
              <w:t xml:space="preserve">. и полученных на уроках 6 </w:t>
            </w:r>
            <w:proofErr w:type="spellStart"/>
            <w:r>
              <w:rPr>
                <w:rStyle w:val="c3"/>
              </w:rPr>
              <w:t>кл</w:t>
            </w:r>
            <w:proofErr w:type="spellEnd"/>
            <w:r>
              <w:rPr>
                <w:rStyle w:val="c3"/>
              </w:rPr>
              <w:t>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Понимание истории нашего Отечества через социокультурные ценности. Формирование образного представления о междуречье Волги и Оки - как ядре земли русской. Подвести учеников к выводу, что  в каждом из святых соединились образы воина-заступника, молитвенника, мудреца. Новая ступень понимания сути духовной жизни. Углубляется и закрепляется социокультурный опыт при изучении темы.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у уч-ся образа своеобразия, неповторимости Поморья и Новгородской земли. Понимание социокультурных ценностей, понимание духовных идеалов соединяющихся с земными делами и устремлениями людей. Восприятие и понимание духовно-нравственных идеалов, которые объединили людей, живущих в разных краях русской земли.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представления о рубежах и пределах, восприятие духовно-нравственных идеалов русского народа, какую ценность они имеют для государства. Формирование у уч-ся образа России как дома Пресвятой Богородицы. Закрепление категорий раздела «Слово и образ Отечества». Обратить внимание уч-ся на материальное процветание и могущество России, связанное с духовными устремлениями и идеалами русского народа. Приоритет вечных, неизменных ценностей Российской цивилизации.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представления, образных, историко-культурных характеристик городов, как центров. Закрепление  знания о значении    Кремля как центра духовного и политического. Целостное восприятия образа города, его центра и окраин</w:t>
            </w:r>
            <w:proofErr w:type="gramStart"/>
            <w:r>
              <w:t>.(</w:t>
            </w:r>
            <w:proofErr w:type="gramEnd"/>
            <w:r>
              <w:t>посадов)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целостного образа города.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образа города, как центра духовной жизни. Развитие коммуникативных, управленческих навыков уч-ся.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Формировать представление, образ социокультурного мира, внутреннего порядка города: улиц, переулков. Подвести уч-ся к значимости нравственных законов в жизни                улицы, двора, города. Развитие идеи приоритета нравственных ценностей в организации малого пространства и его освящении.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Углубление образного представления о деревне и других типах сельских поселений. Развивается целостное представление о сельском образе жизни.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lastRenderedPageBreak/>
              <w:t>Подвести уч-ся к восприятию и усвоению  значимости отдельных памятников и приметных                 мест отечества. Развитие восприятия пространства, как социокультурной среды. Воспитание уважительного, бережного отношения к природе.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Углубление образного     представления деревне.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>Формирование образного представления о ритмах жизни деревни: трудовые будни, праздники, скорбь. Закрепление категорий раздела «Слово и образ малой родины»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 xml:space="preserve">Формирование социокультурного представления об образе                времени. Развитие социокультурного опыта уч-ся. Развитие мышления, умения высказывать свою точку зрения. Восприятие, осознание и </w:t>
            </w:r>
            <w:proofErr w:type="spellStart"/>
            <w:r>
              <w:t>прочувствование</w:t>
            </w:r>
            <w:proofErr w:type="spellEnd"/>
            <w:r>
              <w:t xml:space="preserve"> каждого времени человеческой жизни</w:t>
            </w:r>
            <w:proofErr w:type="gramStart"/>
            <w:r>
              <w:t xml:space="preserve"> .</w:t>
            </w:r>
            <w:proofErr w:type="gramEnd"/>
            <w:r>
              <w:t>Развитие коммуникативных и управленческих навыков индивидуума, группы.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 xml:space="preserve">Формирование социокультурного представления об образе                времени. Восприятие, осознание и </w:t>
            </w:r>
            <w:proofErr w:type="spellStart"/>
            <w:r>
              <w:t>прочувствование</w:t>
            </w:r>
            <w:proofErr w:type="spellEnd"/>
            <w:r>
              <w:t xml:space="preserve"> каждого времени времён года и т.д. Развитие коммуникативных и управленческих навыков индивидуума, группы,</w:t>
            </w:r>
          </w:p>
          <w:p w:rsidR="00CD1727" w:rsidRDefault="009D7E0E">
            <w:pPr>
              <w:pStyle w:val="c6"/>
              <w:spacing w:before="0" w:beforeAutospacing="0" w:after="0" w:afterAutospacing="0"/>
              <w:ind w:firstLine="709"/>
            </w:pPr>
            <w:r>
              <w:t xml:space="preserve">Закрепление категорий раздела «Слово и образ времени». </w:t>
            </w:r>
            <w:proofErr w:type="spellStart"/>
            <w:r>
              <w:t>Прочувствование</w:t>
            </w:r>
            <w:proofErr w:type="spellEnd"/>
            <w:r>
              <w:t xml:space="preserve">  учащимися значимости временного пространства. Развитие социокультурного опыта уч-ся. Развитие мышления, умения высказывать свою точку зрения.</w:t>
            </w:r>
          </w:p>
          <w:p w:rsidR="00CD1727" w:rsidRDefault="00CD1727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D1727"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 класс</w:t>
            </w:r>
          </w:p>
        </w:tc>
        <w:tc>
          <w:tcPr>
            <w:tcW w:w="13467" w:type="dxa"/>
          </w:tcPr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Понимание высокого  смысла основных видов человеческой деятельности. Труд: земледелие – чтобы прокормить свою семью и Отечество; ремесло - чтобы обустроить жизнь; торговля и предпринимательство - чтобы доставить товары и произвести новые. Служение: воинское служение - чтобы защитить Отечество;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священнослужение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чтобы освятить мир и защитить душу; управление и суд - чтобы обеспечивать порядок и справедливость.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Творчество - чтобы просвещать людей и пробуждать в них добрые устремления.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Знать традиционные признаки крестьянского сословия: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разделять крестьянские дела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основные и дополнительные. Крестьяни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земледелец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пахарь,сеятель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косарь, жнец), крестьянин-охотник, грибник и т.п. Крестьянин и крестьянка. Семейное, общественное и государственное служение крестьянина. Великое Слово крестьянского дела. Многозначность смысла пахоты, боронования, сева, жатвы, обмолота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 уборки урожая. Мифологическое и метафорическое прочтение основных дел хлебороба.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Понимать, как в крестьянском деле живут Заповеди Божии. Духовный смысл крестьянского дела. Что переменчиво, а что устойчиво в крестьянском деле. Традиции земледелия в современном сельскохозяйственном производстве.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Знать старинные сообщества ремесленников. Концы, артели, слободы, цехи. Выделять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Понимать, почему  мануфактуры и фабрики не вытеснили ремесленников.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Метафорический, образный смысл материалов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ерево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камень, кожа, нить и пр.) и действий мастера (ударить, ковать, поднять руку, наклониться и пр.). Мастера-храмостроители.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Купцы, гости и иные деловые люди. Гостиная и суконная сотни. Офени. Гильдии.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Предприниматели. Понимание роли купечества и предпринимательства в создании индустриального общества.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Предпринимательство производственное, коммерческое и финансовое. Деловые люди и управляющие (менеджеры). Принятие основ успеха - риск, современное оборудование, надежные источники энергии, квалифицированные рабочие, устойчивый потребитель.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Осознание того, что предприниматель соединяет природные ресурсы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производственными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финансовыми и трудовыми.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Предприятия, торговые фирмы и банки - наше национальное достояние.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чести российского предпринимательства.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Духовный смысл торговли и предпринимательства - слияние воедино Дара Божьег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природы) с земными делами (производство) ради создания того, что полезно и необходимо людям.</w:t>
            </w:r>
          </w:p>
        </w:tc>
      </w:tr>
      <w:tr w:rsidR="00CD1727">
        <w:trPr>
          <w:trHeight w:val="1984"/>
        </w:trPr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 класс</w:t>
            </w:r>
          </w:p>
        </w:tc>
        <w:tc>
          <w:tcPr>
            <w:tcW w:w="13467" w:type="dxa"/>
          </w:tcPr>
          <w:p w:rsidR="00CD1727" w:rsidRDefault="009D7E0E">
            <w:pPr>
              <w:pStyle w:val="c21"/>
              <w:spacing w:before="0" w:beforeAutospacing="0" w:after="0" w:afterAutospacing="0"/>
              <w:ind w:firstLine="709"/>
              <w:rPr>
                <w:rStyle w:val="c0"/>
              </w:rPr>
            </w:pPr>
            <w:r>
              <w:rPr>
                <w:bCs/>
                <w:lang w:eastAsia="ar-SA"/>
              </w:rPr>
              <w:t xml:space="preserve">Формирование представлений о творце и человеке. </w:t>
            </w:r>
            <w:r>
              <w:rPr>
                <w:rStyle w:val="c0"/>
              </w:rPr>
              <w:t>Истоки человеческого творчества. Понимание выражения «дух творчества». Что значит обладать даром созерцания. Ответственность человека, наделенного талантом. Что значит обладать талантом. Необходимые спутники творчества.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  <w:rPr>
                <w:rStyle w:val="c0"/>
              </w:rPr>
            </w:pPr>
            <w:r>
              <w:rPr>
                <w:rStyle w:val="c0"/>
              </w:rPr>
              <w:t xml:space="preserve"> Осмысление духовного понятия Творец. Творец как создатель всего сущего, создатель человека</w:t>
            </w:r>
            <w:proofErr w:type="gramStart"/>
            <w:r>
              <w:rPr>
                <w:rStyle w:val="c0"/>
              </w:rPr>
              <w:t>.</w:t>
            </w:r>
            <w:proofErr w:type="gramEnd"/>
            <w:r>
              <w:rPr>
                <w:rStyle w:val="c0"/>
              </w:rPr>
              <w:t xml:space="preserve"> </w:t>
            </w:r>
            <w:proofErr w:type="gramStart"/>
            <w:r>
              <w:rPr>
                <w:rStyle w:val="c0"/>
              </w:rPr>
              <w:t>т</w:t>
            </w:r>
            <w:proofErr w:type="gramEnd"/>
            <w:r>
              <w:rPr>
                <w:rStyle w:val="c0"/>
              </w:rPr>
              <w:t>ворец создал человека по образу своему и подобию: наделил Свое творение бессмертной душой, свободной волей, способностью к любви, способностью к нравственному совершенствованию, даром творчества.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  <w:rPr>
                <w:rStyle w:val="c0"/>
              </w:rPr>
            </w:pPr>
            <w:r>
              <w:rPr>
                <w:rStyle w:val="c0"/>
              </w:rPr>
              <w:t>В жизни каждый человек призван к творчеству, он должен исполнить свое жизненное предназначение, стать творцом, используя и приумножая те таланты, которые ему дарованы.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Языки творчества. Язык духа, разума, звуков. Языки без слов. Как прочитать жест. Мотивы творчества. Ограниченность закона и безграничность благодати. Любовь как основной мотив творчества. Воспринимать истоки образа (образы мира Божественного, природного и человеческого).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t xml:space="preserve">Восприятие образов божественного мира. </w:t>
            </w:r>
            <w:r>
              <w:rPr>
                <w:rStyle w:val="c0"/>
              </w:rPr>
              <w:t>Икона. Храм. Иконостас.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Развитие представлений о художественном творении мира природного. Цвет, свет и форма. Пейзаж и натюрморт. Мир горний и дольний в творчестве художника. Мифопоэтические образы. Мир узорочья.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Образы мира человеческого. Миры цивилизаций. Выразительные человеческие типажи. Образы мира невидимого. Град-Китеж. Метафорическое восприятие человека. Голова, сердце, руки – традиции «прочтения».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ДО-видение как дар художественного видения мира.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 xml:space="preserve">Сущность научного творчества. Пути научного творчества. 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 xml:space="preserve">Понимание знаний донаучных, </w:t>
            </w:r>
            <w:proofErr w:type="spellStart"/>
            <w:r>
              <w:rPr>
                <w:rStyle w:val="c0"/>
              </w:rPr>
              <w:t>вненаучных</w:t>
            </w:r>
            <w:proofErr w:type="spellEnd"/>
            <w:r>
              <w:rPr>
                <w:rStyle w:val="c0"/>
              </w:rPr>
              <w:t xml:space="preserve"> и научных. Закрепление знаний о  систематизации и согласовании как признаках научного знания. Факты, понятия, закономерности и теории. Гипотезы.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 xml:space="preserve">Понятие об эмпирическом и теоретическом уровнях знаний. Рациональный, интуитивный, эволюционный, цикличный и </w:t>
            </w:r>
            <w:r>
              <w:rPr>
                <w:rStyle w:val="c0"/>
              </w:rPr>
              <w:lastRenderedPageBreak/>
              <w:t>аналоговый пути познания мира.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Осознание места науки в жизни человечества. Моральная ответственность ученого.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Иметь представление о разных видах творчества. Техническое творчество. Творчество изобретателя: истоки, дела, благодарность.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Творчество просветителя. Книжники, летописцы древности. Учителя. Издатели. Духовные наставники.</w:t>
            </w:r>
          </w:p>
          <w:p w:rsidR="00CD1727" w:rsidRDefault="009D7E0E">
            <w:pPr>
              <w:pStyle w:val="c21"/>
              <w:spacing w:before="0" w:beforeAutospacing="0" w:after="0" w:afterAutospacing="0"/>
              <w:ind w:firstLine="709"/>
            </w:pPr>
            <w:r>
              <w:rPr>
                <w:rStyle w:val="c0"/>
              </w:rPr>
      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      </w:r>
          </w:p>
        </w:tc>
      </w:tr>
      <w:tr w:rsidR="00CD1727">
        <w:tc>
          <w:tcPr>
            <w:tcW w:w="1242" w:type="dxa"/>
          </w:tcPr>
          <w:p w:rsidR="00CD1727" w:rsidRDefault="009D7E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 класс</w:t>
            </w:r>
          </w:p>
        </w:tc>
        <w:tc>
          <w:tcPr>
            <w:tcW w:w="13467" w:type="dxa"/>
          </w:tcPr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Знакомство  с различными взглядами на Истину. Понимать  отличие  современных взглядов на любовь от взглядов Православной Церкви и  отличие отношения к браку в современном обществе от  отношения Православной Церкви.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взглядами императрицы  Александры Федоровны на семейную жизнь.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Принятие отношения Православной Церкви к славе и успеху. Осознание 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чем может заключаться слава и успех в зависимости от жизненной позиции человека. Умение рассуждать над вопросами:  Что дает человеку слава и успех?  Нужно ли к ним стремиться или их следует избегать?  Как земная слава связана с Истиной?</w:t>
            </w:r>
          </w:p>
          <w:p w:rsidR="00CD1727" w:rsidRDefault="009D7E0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Понимание притягательности земной власти. Умение сделать нравственный выбор.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Понимать смысл и происхождение слов «богатство», «состояние» и «добро»?  Отвечать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очему на Руси богатых жалели?  Справедливо ли это? Какие богатства стоит стяжать, какие стоит раздавать, а от каких нужно бежать?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Умение отвечать на вопросы: Можно ли утверждать, что наука ради достижения Истины может быть свободной от нравственных и религиозных норм? Только ли наука является источником знаний о нашем мире?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Понимание того, что некоторые удовольствия могут обернуться в печаль.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Духовная радость и спасение. Принятие  отличия материальной радости от духовной. Осознавать отличие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нестяжателей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корыстолюбцев. Умение делать нравственный выбор. Понимать отличие нищих духом и духовно богатых, кротких и тщеславных. Понимать отличие правды и закона.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Осознавать и принимать, чем опасно равнодушие, что приносить отношение и в чем его смысл, отличать истинное и ложное утешение.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Уметь объяснять смысл благодеяния.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Понимать духовный смысл миротворчества. Соотношение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внутреннего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внешнего в человеке.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Закреплять знания о правилах труда у наших предков. Принятие труда как естественного состояния человека.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Восприятие духовной чистоты святых, приближение к истине. Умение высказывать свою точку зрения на темы: «не поступай по отношению к  другим так, как ты  не хотел бы, чтобы  они поступали по отношению к тебе» и  «что себе желаешь от людей, то делай и людям».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Закрепление понятий малодушие, благодушие. </w:t>
            </w:r>
          </w:p>
        </w:tc>
      </w:tr>
    </w:tbl>
    <w:p w:rsidR="00CD1727" w:rsidRDefault="00CD17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1727" w:rsidRDefault="009D7E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112" w:type="dxa"/>
        <w:tblLook w:val="04A0" w:firstRow="1" w:lastRow="0" w:firstColumn="1" w:lastColumn="0" w:noHBand="0" w:noVBand="1"/>
      </w:tblPr>
      <w:tblGrid>
        <w:gridCol w:w="1950"/>
        <w:gridCol w:w="4992"/>
        <w:gridCol w:w="7655"/>
      </w:tblGrid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Название раздела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( 1 час)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Какой смысл может иметь слово «памятник». Каким образом памятники культуры свидетельствуют о наших истоках. Почему нужно уметь «читать» великие памятники прошлого. Как вести библиографию о памятниках России.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и объяснять категории: памятник, память и мудрость Отечества.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ценности памятников как носителей отечественной культуры и образа жизни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мотивация на изучение курса.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цели, структурировать время, осуществлять рефлексию.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Формулировать собственное мнение и позицию, координировать ее с партнерами в сотрудничестве при выработке общего решения.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Ресурсный круг «Умеем ли мы хранить память о наших истоках?»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топор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Соха и топор как основные орудия труда российского крестьянина: их традиционное устройство, варианты конструкций, трудовые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технологии.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Труд пахаря и плотницкое дело определили устойчивый перечень престижных трудовых качеств человека: выносливость, наблюдательность, добросовестность. Безусловная опора на опыт предыдущих поколений, полное доверие ему - основа мастерства пахаря и плотника. Общины и артели - первичные сообщества российской цивилизации, осуществляющие передачу производственного опыта из поколения в поколение, хранители трудовой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мудрости.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Освящение труда с сохой и топором. Эстетика (красота) труда. Соха и топор в народных обычаях.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топор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фольклоре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метафорическое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Рассмотреть устройство сохи и топора и трудовые операции.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Активизировать представления о труде пахаря и плотника.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многофункциональности и универсальности, простоты устройства сохи и топора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виртуозности трудовой операции.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значения труда для человека, престижных трудовых качеств как ценностных ориентиров профессиональной деятельности.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Присоединение к ценностям российской цивилизации – труду как основе благополучия человека, общине, доверие вековому опыту.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Сставить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цели, структурировать время, осуществлять рефлексию.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Формулировать собственное мнение и позицию, координировать ее с партнерами в сотрудничестве при выработке общего решения.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Работа в паре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«Чему соха и топор человека учили?»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идеи памятника и категории социокультурного ряда: опыт, мастерство, простота, мудрость, артель, община.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Крестьянские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хоромы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Состав и конструктивные особенности крестьянских хором: изба, двор, сени, зимовка, подклет, хлев, поветь, сеновал, взвоз и др. Оптимальное объединение под одной крышей хозяйственных и жилых помещений. Функциональное распределение пространства крестьянского жилища по принципу: для каждого дела свое место - и для труда земного, и для труда души.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Основные черты этики семейно-бытовых отношений. Распределение обязанностей между поколениями, мужчинами и женщинами, родственниками по принципу: для каждого - свое дело, в доме лишних нет. Ответственность мужчины за достаток и защиту интересов семьи. Ответственность женщины за чистоту и порядок. Идеальная основа разумного домостроительства - лад с людьми и согласие с Богом.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Эстетика крестьянского жилища. Близость форм, материалов и сюжетов к природе. Чувство меры.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Изба - освященный мир (иконы, рисунки райских птиц и цветов, книги и т.п.). Дом как корабль спасения. Отражение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трехчастности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Вселенной в устройстве крестьянского дома. Традиционные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мифологические взгляды, на жилище и его невидимых обитателей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Характеризовать состав и конструктивные особенности хором.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Описывать функции жилища по принципу: для каждого дела свое место.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Характеризовать семейно-бытовые отношения как лад и порядок.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Формировать убежденность в важности семейных традиций.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разумности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крестьянского домоустройства.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Осознание разумности домоустройства.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цель, планировать пути достижения цели, осуществлять контроль по результату и рефлексию.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работать в паре.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Ресурсный круг «В крестьянских хоромах»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паре «Чему учились дети у родителей»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идеи разумного домоустройства в ладу и согласии и категории социокультурного ряда: хоромы, мера, лад, согласие, освященный мир, разумное домостроительство.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Принимать семейные ценности с мотивацией на поступки в соответствии с ними: ответственное выполнение семейных обязанностей, уважение к старшим, забота о младших.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Соловки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Основные вехи в становлении Соловецкого монастыря.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Преподобные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Зосима,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Савватий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 Руси, священномученика. Участие в устроении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Соловецкой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обители вкладчиков, паломников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трудников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со всей России. Общественное служение братии Соловецкого монастыря.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Храмы и постройки Соловецкого монастыря, крепостные стены, скиты, каналы, маяки, ботанический сад, дамбы, сухой док.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Уникальный опыт разумного и бережного использования даров природы в экстремальных условиях Севера. Всероссийское значение духовной, хозяйственной и экологической практики Соловецкого монастыря.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Евангельская идея Преображения в истории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Соловков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: опыт заселения, освоения и преображения земель; опыт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умирения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и преображения моря-океана; опыт внутреннего преображения людей под воздействием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соловецких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святынь.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Познакомиться с особым миром монастыря.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Формировать уважительное отношение к вере и религиозным взглядам, образу жизни монашества как к духовному подвигу.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Соловецкий монастырь как памятник архитектуры и уникального опыта разумного и бережного использования даров природы в человеческой деятельности.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Осмысление духовной, хозяйственной и экологической практики Соловецкого монастыря.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Раскрывать Евангельскую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идею Преображения через историю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Соловков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: опыт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умирения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моря, опыт преображения земли и опыт внутреннего преображения человека под воздействием святынь. Осознавать идеи Преображения.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цель, адекватно оценивать правильность выполнения, осуществлять рефлексию.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Формулировать собственное мнение, сравнивать разные точки зрения, делать согласованный выбор, представлять результаты совместной работы.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объяснять идеи Преображения через историю Соловецкого монастыря и категории социокультурного ряда: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монастырь, скит, братия, паломники,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умирение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преображение.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Присоединение к ценностям российской цивилизации: тяготение к горнему миру любви, согласия и соборности через упорный труд по преображению земли.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Ресурсный круг «Путешествие в Соловецкий монастырь»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Ресурсный круг  «Как преображение человека помогает преображению земли?»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Храм Покрова на Нерли.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Храм во имя Покрова Божией Матери на Нерли (1165г.)- древнейший памятник отечественного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храмостроительства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. Князь Андрей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Боголюбский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и духовный мир его эпохи.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 xml:space="preserve">Архитектурные особенности храма Покрова на Нерли: белый цвет, вертикально вытянутые формы,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аркатурный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пояс, белокаменные рельефы, гармония с окружающим ландшафтом.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Храм Покрова на Нерли и церковное предание о заступничестве Божией Матери. Праздник Покрова Божией Матери на Руси. Покров - символ гармонии мира земного и мира небесного.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Активизировать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опыт о духовной жизни и храме.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Покров как защитную силу и заступничество Пресвятой Богородицы.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гармонию как идеал истинной, неложной красоты, как единой мира духовного, природного и рукотворного. Стремление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идеалу  гармонии  и мотивация на внутреннее преображение личности.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Описывать Храм Покрова на Нерли как древнейший памятник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храмостроительства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отражение духовного мира эпохи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Боголюбского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имеющегося духовного опыта. Ставить цель. Принимать решения в проблемной ситуации, структурировать время, осуществлять рефлексию.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общаться в ресурсном круге.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категории социокультурного ряда: гармония, мир природный, мир рукотворный, Покров.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«Белый храм у чистой воды»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четверке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«Архитектурные секреты храма»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Троица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Иконопочитание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в православной традиции. Правило иконописного образа: лики, предметы, детали, линии, композиция, цвет должны нести большой духовный смысл. Икона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Троица» творения преподобного Андрея Рублева - величайший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памятник русского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иконописания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Сюжет иконы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Троица». Средства, которыми передается внешнее выражение сюжета: фигуры ангелов, престол с чашей, жезлы и троны, храм, дерево, гора, золотистый цвет и теплый свет.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Духовный смысл иконы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Троица». Средства, которыми передается внутреннее средоточие иконы: схожесть ангелов и единая устремленность жестов, состояние их общего раздумья, невидимые круги как символы завершенности и вечности (Нераздельность лиц Святой Троицы), различия в изображении ангелов и окружающих их символов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Неслиянность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лиц Святой Троицы). Идея великой искупительной жертвы во имя спасения человечества. Икона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Троица» как зов к любви и единению на пути к горнему миру.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Активизировать социокультурный опыт по православной традиции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иконопочитания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 формировать представление об иконе А. Рублева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Троица» как вершине русской иконописи.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значимости икон в жизни человека. Формировать представление о правилах иконописного образа и духовном смысле предметов деталей, линий на иконе.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иконописных образов в православной традиции.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краски иконы как особый язык идеалов веры.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и раскрывать духовный смысл иконы «Троица»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как образ любви, согласия и соборности.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Осмысление истины через присоединение к идеалу любви, согласия и соборности; мотивация на внутреннее преображение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Ставить цель. Принимать решения в проблемной ситуации, структурировать время, осуществлять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рефлексию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.У</w:t>
            </w:r>
            <w:proofErr w:type="spellEnd"/>
            <w:proofErr w:type="gramEnd"/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общаться в ресурсном круге.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РК « Что значит икона в моей жизни?»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очему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икону А. Рублева «Троица» можно считать чудом?»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Раскрывать идею иконы и объяснять категории социокультурного ряда: единство, нераздельность,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неслиянность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неотмирность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горний мир.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Присоединение к духовным ценностям и осознание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необходимости жертвенного подвига на пути к ним.</w:t>
            </w:r>
          </w:p>
          <w:p w:rsidR="00CD1727" w:rsidRDefault="00CD1727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Московский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кремль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Московский Кремль - символ Российского государства.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Кремль как щит военный: крепостные стены, кремлевские башни, храм Архангела Михаила.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Кремль как щит духовный: храмы Соборной площади Кремля, колокольня «Иван Великий», чудотворные и намеленные иконы.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Кремль - центр государственности, резиденция главы государства. Кремлевские дворцы и сооружения, призванные свидетельствовать о достоинстве России. 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регалий. Идея власти по Вере и Правде. Орден «За заслуги перед Отечеством».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Кремль - хранитель славной истории и достижений культуры России.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Георгиевский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Кремлевского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дворца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у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жейная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палата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Кремль как щит военный и как щит духовный.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Московский Кремль как уникальный архитектурный ансамбль.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Формировать представление о Московском Кремле как центре государственности.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Осмысление идеалов российской государственности,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ощущение гордости за Отечество.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Кремль как хранилище реликвий, истории и достижений культуры.</w:t>
            </w:r>
          </w:p>
          <w:p w:rsidR="00CD1727" w:rsidRDefault="00CD1727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Переживать чувство гордости за Отечество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цель и задачи, преобразовывать практическую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задачу в познавательную, самостоятельно оценивать правильность выполнения и вносить коррективы, структурировать время, осуществлять рефлексию.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слушать и слышать, присоединятся к партнеру по общению, считаться с мнением других, приход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и раскрывать идеи неразрывной связи земного Отечества с духовными идеалами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государственность, правда, честь) и объяснять категории социокультурного ряда: щит военный, щит духовный, Вера, Правда, государственные регалии, резиденция главы государства.</w:t>
            </w:r>
            <w:proofErr w:type="gramEnd"/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«Путешествие по Московскому Кремлю»</w:t>
            </w:r>
          </w:p>
        </w:tc>
      </w:tr>
      <w:tr w:rsidR="00CD172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Летописи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af7"/>
              <w:spacing w:before="0" w:after="0"/>
              <w:ind w:firstLine="709"/>
              <w:rPr>
                <w:lang w:val="ru-RU"/>
              </w:rPr>
            </w:pPr>
            <w:r>
              <w:rPr>
                <w:lang w:val="ru-RU"/>
              </w:rPr>
              <w:t>Старинные летописи - наше национальное достояние.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Летописец Нестор и составление «Повести временных лет». Идеи летописей: единство рода человеческого, древнее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происхождение славянского народа, убеждение, что через историю вершится воля Божия. Патриотизм - подвиг по имя Отечества, особая добродетель. Летописи общерусские и летописи местные.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Как писали и украшали летописи. Древние летописи - бесценные памятники отечественной культуры. Летописные миниатюры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окно в исчезнувший мир». Лицевой свод эпохи Ивана Грозного.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«Сказание», «Житие», «Слово» - младшие братья летописей. Древнерусские книжники. Книжная мудрость как путь к знанию о главном.</w:t>
            </w:r>
          </w:p>
          <w:p w:rsidR="00CD1727" w:rsidRDefault="00CD1727">
            <w:pPr>
              <w:tabs>
                <w:tab w:val="left" w:pos="310"/>
                <w:tab w:val="left" w:pos="525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Формировать представления о летописях как национальном достоянии.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летописи как бесценные памятники отечественной культуры, сокровищницы памяти и душеполезного опыта.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Понимать и раскрывать социокультурный контекст «Повести временных лет».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Оценивать вклад летописца Нестора в отечественную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через идеи «Повести временных лет»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Оценка идей летописей и значимости их для потомков.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цель и задачи, преобразование практической задачи в познавательную, самостоятельно оценивать правильность выполнения и вносить коррективы, структурировать время, осуществлять рефлексию.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Уметь слушать и слышать, присоединятся к партнеру по общению, считаться с мнением других, приходить к согласию, представлять результаты работы группы.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и характеризовать идеи летописей как опыта истории народа (предопределенность и поучительность истории); объяснять категории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социокультурного ряда: летопись, житие, сказание, слово, книжная мудрость, добродетель, патриотизм.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в четверке «Чему нас могут научить летописи»</w:t>
            </w:r>
          </w:p>
          <w:p w:rsidR="00CD1727" w:rsidRDefault="00CD1727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709" w:type="dxa"/>
        <w:tblLayout w:type="fixed"/>
        <w:tblLook w:val="04A0" w:firstRow="1" w:lastRow="0" w:firstColumn="1" w:lastColumn="0" w:noHBand="0" w:noVBand="1"/>
      </w:tblPr>
      <w:tblGrid>
        <w:gridCol w:w="1981"/>
        <w:gridCol w:w="5073"/>
        <w:gridCol w:w="7655"/>
      </w:tblGrid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073" w:type="dxa"/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</w:t>
            </w:r>
          </w:p>
        </w:tc>
        <w:tc>
          <w:tcPr>
            <w:tcW w:w="7655" w:type="dxa"/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5073" w:type="dxa"/>
            <w:vMerge w:val="restart"/>
          </w:tcPr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0" w:tooltip="http://window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window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1" w:tooltip="http://school-collection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school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collection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2" w:tooltip="https://resh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resh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3" w:tooltip="https://pravobraz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pravobraz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4" w:tooltip="https://disk.yandex.ru/i/xGE2U56XFP8npA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xGE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U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56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XFP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8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npA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5" w:tooltip="https://disk.yandex.ru/i/yC2A-dYpVB0Rsg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yC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A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dYpVB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0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Rsg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6" w:tooltip="https://disk.yandex.ru/i/TS_oi-rKcgbfRQ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TS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_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oi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rKcgbfRQ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7" w:tooltip="https://sferum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sferum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8" w:tooltip="https://interneturok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interneturok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 w:val="restart"/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использование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исследовательских проектов, что даст школьникам возможность приобрести навык самостоятельного решения теоретической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топор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Крестьянские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хоромы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Соловки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Храм Покрова на Нерли.</w:t>
            </w:r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Икона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Живоначальная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Троица»</w:t>
            </w:r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Московский кремль (5 часов)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Летописи</w:t>
            </w:r>
          </w:p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(5 часов)</w:t>
            </w: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981" w:type="dxa"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3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vMerge/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12"/>
        <w:tblW w:w="0" w:type="auto"/>
        <w:tblInd w:w="112" w:type="dxa"/>
        <w:tblLook w:val="04A0" w:firstRow="1" w:lastRow="0" w:firstColumn="1" w:lastColumn="0" w:noHBand="0" w:noVBand="1"/>
      </w:tblPr>
      <w:tblGrid>
        <w:gridCol w:w="1839"/>
        <w:gridCol w:w="3969"/>
        <w:gridCol w:w="8789"/>
      </w:tblGrid>
      <w:tr w:rsidR="00CD172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 (число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D172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 и образ Отечества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.(5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Место России на карте мировых цивилизаций. Необъятные просторы Отечества.  Диалог культур и цивилизаций. Самобытность.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Отечества – единство разнообразия. Лес и степь. Пути-дороги. Города и земли. Святая Русь. Святыни и памятные места. Образы земледельца и воина, сохи и меча.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Цвета Родины: белый как символ чистоты и открытости помыслов, красный как символ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красоты и жизнелюбия, голубой как символ устремленности к горнему миру, золотой как символ благодати Божией.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Колокольный звон – слово о единении в делах и помышлениях.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Происхождение слова «столица».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Москвы – стольного града. Москва первопрестольная. Москва как собор земель российских. Москва как «третий Рим». Москва как «новый Иерусалим». Кремль – слово в камне.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Междуречье Волги и Оки – ядро земли Русской. Крестьяне – труженики.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(Святая София) и мира дольнего (богатый гость Садко). Колокол – памятник тысячелетию России. Образ храма-воина. Тихвинский образ Божьей Матери.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Вологодско-Белозерский край. Северная Фиваида. Образы святых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нестяжателей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: преподобный Кирилл Белозерский, Димитрий Прилуцкий, Нил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Сорский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 Павел Обнорский. Лен и прялка. Кружево и вологодское масло.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Поморье. Русский Север – заповедник народной культуры. Образ северорусской триады (волость – община – приход). Образы святителя Стефана Пермского и Прокопия Праведного. Северный деревянный храм. Холмогорская резьба по кости, берестяные туеса. Тихие протяжные песни Севера.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Урал – камень. Сибирь –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златокипящая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государева вотчина». Образы землепроходцев и мореходов. Сибирь силы да жилы  на кулак мотает, далеко бросает. Сибирский характер.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Абалацкая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икона Божьей Матери.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Поволжье: многоликое и разноязыкое. Казанский образ Божьей Матери.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Образы земель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 xml:space="preserve">торговых и оборотистых (Нижний,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Макарьевская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ярмарка), Отчизне преданных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Козьма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Минин) и вольницу любящих (Стенька Разин).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Юг России – степи и просторы, ковыль, звонкие песни.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Границы государства. Рубежи и пределы Отечества.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северных рубежей. Белое море. Город архангела Михаила. Островные монастыри. Мужество поморов и негромкие подвиги преображения.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южных рубежей. Дикое поле. Один в Поле не воин. От былинных богатырей к  удалому казачеству. Донской образ Божией Матери.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Образы восточных пределов. Камень – Байкал-батюшка – Камчатка – Великий океан: этапы продвижения «встреч Солнца».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Легенды о запредельном: о «тридевятом царстве – тридесятом государстве», о странах неведомых, землях незнаемых. Образы града Китежа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Беловодья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в памяти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народной. Обобщение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 социокультурных представлений о Родине, образе Отечества. Обогащение духовного опыта учащихся. Ощущение своих истоков, необъятного пространства, особого положения между Западом и Востоком.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Почему Русь Святая?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Понимать духовно – нравственный идеал русского народа. Осмысление, что Святая Русь – это идеал земного устроения, хранительница православной веры.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«Святая Русь»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Москвы как центра, собора земель русских, «третьего Рима». Осознание идеи «Москва – третий Рим». Обогащение  представлений учащихся о столице.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«Москва – третий Рим».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Понимание истории нашего Отечества через социокультурные ценности. Формирование образного представления о междуречье Волги и Оки – как ядре земли русской. Вывод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что в каждом из святых соединились образы воина – заступника, молитвенника, мудреца.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«Три великих образа».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Понимание сути духовной жизни через образы святых Вологодского и Белозерского края.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«Поморы. Земля Новгородская»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Восприятие и понимание духовно – нравственных идеалов, которые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объединили людей, живущих в разных краях русской земли.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представлений о границах государства и пределах Отечества. Образы рубежей.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«Рубежи нашего Отечества».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Восприятие и понимание духовно – нравственных идеалов, которые объединили людей, живущих в разных краях русской земли.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 по теме «Края и земли».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РК «Образ Отечества».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Ставить цель и задачи, преобразовывать практическую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задачу в познавательную, самостоятельно оценивать правильность выполнения и вносить коррективы, структурировать время, осуществлять рефлексию.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категории социокультурного ряда: Отечество,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Родина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тчизна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Соотечественник, самобытность, необъятное пространство, единство, образ, добродетель, Стольный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– столица,  Собор земли Русской, святыня,  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  <w:t>езмолвие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 н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  <w:t>естяжание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 у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  <w:t>единение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  <w:t> 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  <w:tr w:rsidR="00CD172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Слово и образ малой Родины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(6 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Образы деревни, села, починка, погоста,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торжка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, слободы, хутора. Поселение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приречные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, приозерные,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притрактовые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, водораздельные. Древнее правило - строить и жить в ладу с природой.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Деревенская околица, колодец, тропинка, проулок.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Образа сельского храма и часовни.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Трудовые ритмы деревни. Шумный праздник села. Тишина погоста. Людская молва.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Роль и назначение города. Духовные образ русского города. Не стоит город без праведника. Святыни города. Православный код городского пространства.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Городская среда: кремль, улица, переулок, крюк, площадь, набережная, мост, городской дворик, сквер, парк, памятник.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Застройка и планировка города. Имена улиц и площадей.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Очаги городской культуры. Центры благотворительности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милосердия. Транспорт. Места общего отдыха.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Соседи. Уличные сообщества. Городские районы. Отцы города. Образ родного города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Памятные и святые места. (3 часа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)Р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оща. Гора. Озеро. Поле. Перекресток. Родник.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Камень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Памятный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Формирование  социокультурного представление о малой родине, об образе родного края. Обогащение духовного опыта учащихся. Ощущение истоков своей малой родины.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«Слово о малой родине».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представления, образные, историко – культурных характеристик городов  как центров.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значении Кремля как центра духовного и политического.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Целостное  восприятие образа города, его центра и окраин. Формирование образа города как центра духовной жизни.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«Храмы города».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социокультурного мира, внутреннего порядка города: улиц, переулков. Понимание  значимости нравственных законов в жизни улицы, двора, города. Развитие идеи приоритета нравственных ценностей в организации малого пространства и его освящении.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РК «Жизнь горожан».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Углубление образного представления о деревне. Развитие  целостного представления о сельском образе жизни, о ритмах жизни деревни.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«Типы сельских поселений».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и усвоение значимости отдельных памятников и приметных мест Отечества.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восприятия пространства, как социокультурной среды. Воспитание уважительного, бережного отношения к природе.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четверке «Образ камня в Библии».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Социокультурный ряд: Малая родина, земляки, родная земля, истоки, города: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Княжеские, уездные,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-заповедники, заштатные, святые покровители, хранители культуры, Кремль-детинец, посад, слобода, конец, братчина, собор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соборность, епархия, площади: Торговая, Соборная, Сенная,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Парадная, духовный центр, памятные места, поклонная гора, деревня, село, погост, починок, заимка,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слобода, сельский храм и часовня, памятные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места,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приметные места, гора, дерево, остров, озеро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D1727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Слово и образ времени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(6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Век. Жизненный круг. Время и безвременье. Память и беспамятство. Первое семилетие: младенчество и детство.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Имянаречение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. Крещение – второе рождение, введение в мир духовный. Крестины – введение в мир земной. Крест и купель. Любовь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близких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. Колыбельные песни. Бабушкины сказки.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Второе семилетие: отрочество. Введение в грамоту - третье рождение. Дружба. Покаяние и  чаша. Игры и занятия мальчиков. Игры и занятия девочек. Участие в делах семьи. Походы по малой Родине.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Третье семилетие: юность. Удаль молодецкая и девичья скромность. Овладение навыками. Сердечная привязанность. Сватовство. Помолвка и венчание. Русская свадьба. Новая родня и новые заботы.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Семь семилетий: от молодости к зрелости и пожилому возрасту. Мужество и женственность. Дела и заботы мужчины. Дела и заботы женщины. Житейский опыт и мудрость. Хранители семейного очага. Завет о почитании родителей.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Старость: сила духа и немощи совершенства.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Год сентябрьский – от Рождества Богородицы до Успения.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Год  январский – от Рождества Христова до Воздвижения Креста.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Трудовые ритмы года. Народный месяцеслов. Праздники. Пост и мясоед.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Гостевания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отгащивания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. Нормы поведения в разное время года. Особые дни поминовения.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Радоница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. </w:t>
            </w:r>
            <w:r w:rsidRPr="008F71DD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Пища будничная, праздничная, постная, скоромная, ритуальная.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Символика седьмичного круга: будни и воскресенье, труд земной и труд души. Трудовой ритм недели.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седмицы: Масляная, Страстная, Светлая. Сутки. Полдень и полночь.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мгновенье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социокультурного представления об образе времени. Понимание значимости временного пространства. Развитие социокультурного опыта учащихся. Развитие мышления, умения высказывать свою точку зрения.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Ресурсный круг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Жизненный круг».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Формирование  понятия годичного круга православных праздников.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«Образ праздника»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«Самый светлый праздник»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«Духовный смысл дней недели»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круг: «В жизни всему свое время».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социокультурного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особых днях в православном календаре.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«Особые дни годичного круга»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век, жизненный круг, семилетие,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имянаречение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, крещение,  крестные родители, отрочество, покаяние, исповедь, причастие, юность, венчание, брак, господские, Богородичные праздники, месяцеслов, духовное очищение, Масленица, Великий Пост, Пасха, Родительская суббота,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Радоница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 пища: будничная, праздничная, ритуальная, постная, скоромная, седмица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ень, час, мгновение</w:t>
            </w:r>
            <w:proofErr w:type="gramEnd"/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597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814"/>
        <w:gridCol w:w="3994"/>
        <w:gridCol w:w="8789"/>
      </w:tblGrid>
      <w:tr w:rsidR="00CD1727">
        <w:trPr>
          <w:trHeight w:val="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Название раздела </w:t>
            </w: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lastRenderedPageBreak/>
              <w:t>(формы проведения занятий)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Использование электронных (цифровых)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Деятельность учителя с учетом рабочей программы воспитания</w:t>
            </w:r>
          </w:p>
        </w:tc>
      </w:tr>
      <w:tr w:rsidR="00CD1727">
        <w:trPr>
          <w:trHeight w:val="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Слово и образ Отечества.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(5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19" w:tooltip="http://window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window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0" w:tooltip="http://school-collection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school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collection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1" w:tooltip="https://resh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resh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2" w:tooltip="https://pravobraz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pravobraz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3" w:tooltip="https://disk.yandex.ru/i/xGE2U56XFP8npA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xGE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U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56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XFP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8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npA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4" w:tooltip="https://disk.yandex.ru/i/yC2A-dYpVB0Rsg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yC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A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dYpVB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0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Rsg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5" w:tooltip="https://disk.yandex.ru/i/TS_oi-rKcgbfRQ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TS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_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oi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rKcgbfRQ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6" w:tooltip="https://sferum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sferum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7" w:tooltip="https://interneturok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interneturok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CD1727" w:rsidRDefault="00CD1727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 и образ малой Родины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(6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197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 и образ времени.</w:t>
            </w:r>
          </w:p>
          <w:p w:rsidR="00CD1727" w:rsidRDefault="008F71DD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(6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часов).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12"/>
        <w:tblW w:w="0" w:type="auto"/>
        <w:tblInd w:w="112" w:type="dxa"/>
        <w:tblLook w:val="04A0" w:firstRow="1" w:lastRow="0" w:firstColumn="1" w:lastColumn="0" w:noHBand="0" w:noVBand="1"/>
      </w:tblPr>
      <w:tblGrid>
        <w:gridCol w:w="2245"/>
        <w:gridCol w:w="3563"/>
        <w:gridCol w:w="8789"/>
      </w:tblGrid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 (число часов)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Высокий смысл видов человеческой деятельности.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(1 час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Труд: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земледелие 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чтобы прокормить свою семью и Отечество;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ремесло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чтобы обустроить жизнь; т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орговля и предпринимательство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доставить товары и произвести новые. Служение: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воинское служение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защитить Отечество;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вященнослужение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чтобы освятить мир и защитить душу;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управление и суд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чтобы обеспечивать порядок и справедливость. Творчество - чтобы просвещать людей и пробуждать в них добрые устремления.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люди, живущие в согласии со СЛОВОМ, предназначением своего дела.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Понимать, в чем земные дела человека проявляются, высокий смысл основных видов человеческой деятельности: Труд, Служение, Творчество.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«Человек живет в веках»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Крестьяне</w:t>
            </w:r>
            <w:proofErr w:type="spellEnd"/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  <w:tab w:val="left" w:pos="48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Крестьянское сословие во все времена - опора и кормилец Отечества. Традиционные признаки российского крестьянина. Крестьянское дело - основное и дополнительное. Единство человека и природы - главная особенность труда и жизни крестьянина.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Знать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кто такой крестьянин, основные признаки сословия. Называть основные и дополнительные дела крестьянина.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Работа в четверке «Кто такой крестьянин»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Понимать духовный смысл крестьянских дел.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«Какое слово скрыто в крестьянском деле?»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круг: в чем вы увидели духовный смысл крестьянского дела?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Называть отличие сельскохозяйственных специальностей от традиционных крестьянских умений.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«Традиции земледельческого труда»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Крестьяне – земледельцы, крестьянская община,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опора семьи и Отечества, хранитель и защитник традиций, многообразие крестьянского дела, преображение (возделывание) земли</w:t>
            </w:r>
            <w:r>
              <w:rPr>
                <w:sz w:val="24"/>
                <w:szCs w:val="24"/>
                <w:lang w:val="ru-RU"/>
              </w:rPr>
              <w:t>, 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динство человека и природы, носитель и хранитель православных традиций, духовный смысл крестьянского дела</w:t>
            </w:r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Мастера-ремесленники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  <w:tab w:val="left" w:pos="39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Старинные сообщества ремесленников. Важнейшие признаки ремесленника. Смысл ремесла.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ремесла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Называть отличительные признаки ремесленника. 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Работа в четверке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«Кто такой ремесленник (признаки)»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Объяснять, почему мануфактуры и фабрики не вытеснили ремесленника.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«Что отличало и в чем общие черты ремесленника и рабочего?»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смысл ремесла, пословицы и поговорки о труде ремесленников.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«Дело мастера боится»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«Жизненные уроки ремесла».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Работа в четверке «Храмы – творения мастеров»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ремесло, преображение природного материала, концы, слободы, артели, цехи, мастер, подмастерье, глубокий знаток материала,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хранитель секретов, умелец, художник, творец, уроки ремесла, одухотворение, соборность</w:t>
            </w:r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Купцы и предприниматели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af7"/>
              <w:spacing w:before="0" w:after="0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Купцы, гости и иные деловые люди. Гостиная и суконная сотни. Офени. Гильдии. Предприниматели. Роль купечества и предпринимательства в </w:t>
            </w:r>
            <w:r>
              <w:rPr>
                <w:lang w:val="ru-RU"/>
              </w:rPr>
              <w:lastRenderedPageBreak/>
              <w:t xml:space="preserve">создании индустриального общества. Предпринимательство производственное, коммерческое и финансовое. Деловые люди и управляющие (менеджеры). Правила чести российского предпринимательства. </w:t>
            </w:r>
          </w:p>
          <w:p w:rsidR="00CD1727" w:rsidRDefault="00CD1727">
            <w:pPr>
              <w:tabs>
                <w:tab w:val="left" w:pos="310"/>
                <w:tab w:val="left" w:pos="45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Называть отличительные признаки купечества как сословия. Объяснять роль купечества в создании индустриального общества.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«Роль купечества для Отечества»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дело купца и предпринимателя.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Работа в четверке «Стратегия дела» Нравственное правило российского предпринимательства.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Работа в четверке «Наживать добро или творить добро»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Знать известные династии предпринимателей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Объяснять правила чести российского предпринимательства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 «Слово и образ предпринимателя»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«Духовный смысл предпринимательства»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купец, гость, сотня, коробейники (офени), предприниматели, творец и новатор экономической деятельности</w:t>
            </w:r>
            <w:r>
              <w:rPr>
                <w:sz w:val="24"/>
                <w:szCs w:val="24"/>
                <w:lang w:val="ru-RU"/>
              </w:rPr>
              <w:t>, р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ассчитать – предугадать; стратегия и тактика дела; выгода – благо; богатство и добро., национальное достояние, служить благу и расцвету родной земли, славить свое Отечество, династии, трудолюбие, расторопность, честность, праведный труд, дарение и милость, слияние воедино Божьего дара с земными делами ради создания товара</w:t>
            </w:r>
            <w:proofErr w:type="gramEnd"/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Воинство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Защищать свою землю - право и долг каждого народа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ружине. Народное ополчение. Казаки.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егулярное войско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мощный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морской флот.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Атрибуты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.Воинские заповеди.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служения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смысл служения. Сравнивать воинство в наше время и в прошлом. Называть рода войск, атрибуты воинства.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«Надежный щит Отечества»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 «Знаки праведной службы.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воинские заповеди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 «Слово воинской службы»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право и долг, надежный щит Отечества, один в поле не воин, флаг, стяг, воинская честь, беречь флаг как святыню, мундир – особая одежда, знак чести воина – погоны, знаки доблести и праведной службы, воинские традиции, воинские заповеди, рядовой воин, ополченец, офицер, полководец, характер войны; война есть зло, подвиг воинского служения – защищать.</w:t>
            </w:r>
            <w:proofErr w:type="gramEnd"/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Священство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af7"/>
              <w:spacing w:before="0" w:after="0"/>
              <w:ind w:firstLine="709"/>
              <w:rPr>
                <w:lang w:val="ru-RU"/>
              </w:rPr>
            </w:pPr>
            <w:r>
              <w:rPr>
                <w:lang w:val="ru-RU"/>
              </w:rPr>
      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 Священнослужители и церковнослужители.</w:t>
            </w:r>
          </w:p>
          <w:p w:rsidR="00CD1727" w:rsidRDefault="009D7E0E">
            <w:pPr>
              <w:tabs>
                <w:tab w:val="left" w:pos="310"/>
                <w:tab w:val="left" w:pos="36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Духовное сословие в истории и культуре Отечества.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Уметь рассуждать на тему – священство – дар или служение. Объяснять смысл священства. Называть отличительные особенности священнослужителей и церковнослужителей. Знать иерархию священнослужителей.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 «Великий дар служения Богу и ближнему»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«Великое слово священства»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предназначение священников. Знать, что такое монашество, обеты монахов.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Называть отличительные признаки священства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Тренинг «Символы предназначения и служения»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«Сеять доброе семя»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Социокультурный ряд: священство, рукоположение, дар служить Богу и ближнему, священнослужители, церковнослужители, шесть таинств богослужение, монахи, иноки, обет: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нестяжания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 целомудрия, послушания, духовный и телесный подвиг, служить миру Верой и Правдой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Духовное воинство, одеяние, иерархия.</w:t>
            </w:r>
          </w:p>
        </w:tc>
      </w:tr>
      <w:tr w:rsidR="00CD1727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Заключение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8F71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Единство дел человеческих (2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Служение Отечеству и творчество - особые предназначения человека. Их Слово и Дело.</w:t>
            </w:r>
          </w:p>
          <w:p w:rsidR="00CD1727" w:rsidRDefault="009D7E0E">
            <w:pPr>
              <w:ind w:firstLine="70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«Что я могу сделать для общества, каким я нужен обществу?»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Государственное служение, творчество, земной порядок, защита, справедливость, присяга, праведный суд, отеческая власть, внутренний и внешний подвиг</w:t>
            </w:r>
            <w:proofErr w:type="gramEnd"/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597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2264"/>
        <w:gridCol w:w="3544"/>
        <w:gridCol w:w="8789"/>
      </w:tblGrid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Высокий смысл вид</w:t>
            </w:r>
            <w:r w:rsidR="008F71D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 человеческой деятельности. (1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8" w:tooltip="http://window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window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29" w:tooltip="http://school-collection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school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collection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0" w:tooltip="https://resh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resh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1" w:tooltip="https://pravobraz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pravobraz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2" w:tooltip="https://disk.yandex.ru/i/xGE2U56XFP8npA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xGE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U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56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XFP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8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npA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3" w:tooltip="https://disk.yandex.ru/i/yC2A-dYpVB0Rsg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yC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lastRenderedPageBreak/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A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dYpVB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0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Rsg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4" w:tooltip="https://disk.yandex.ru/i/TS_oi-rKcgbfRQ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TS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_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oi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rKcgbfRQ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5" w:tooltip="https://sferum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sferum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6" w:tooltip="https://interneturok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interneturok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lastRenderedPageBreak/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-привлечение внимания школьников к ценностному аспекту изучаемых на </w:t>
            </w:r>
            <w:r>
              <w:rPr>
                <w:lang w:val="ru-RU"/>
              </w:rPr>
              <w:lastRenderedPageBreak/>
              <w:t xml:space="preserve">уроках явлений, организация их работы с получаемой на уроке социально значимой информацией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CD1727" w:rsidRDefault="00CD1727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Крестьяне</w:t>
            </w:r>
            <w:proofErr w:type="spellEnd"/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Мастера-ремесленники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Купцы и предприниматели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Воинство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Священство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 часа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Единство дел человеческих</w:t>
            </w:r>
          </w:p>
          <w:p w:rsidR="00CD1727" w:rsidRDefault="008F71DD">
            <w:pPr>
              <w:tabs>
                <w:tab w:val="left" w:pos="310"/>
              </w:tabs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(2</w:t>
            </w:r>
            <w:r w:rsidR="009D7E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12"/>
        <w:tblW w:w="0" w:type="auto"/>
        <w:tblInd w:w="112" w:type="dxa"/>
        <w:tblLook w:val="04A0" w:firstRow="1" w:lastRow="0" w:firstColumn="1" w:lastColumn="0" w:noHBand="0" w:noVBand="1"/>
      </w:tblPr>
      <w:tblGrid>
        <w:gridCol w:w="2264"/>
        <w:gridCol w:w="3544"/>
        <w:gridCol w:w="8789"/>
      </w:tblGrid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Название раздела (темы) курса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Форма и дух творчества. Мир образов. Мир разума.</w:t>
            </w:r>
          </w:p>
          <w:p w:rsidR="00CD1727" w:rsidRDefault="009D7E0E">
            <w:pPr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Формирование понятия «вдохновение и озарение»,  «Духовное озарение»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творчество, вдохновение, озарение, талант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«О творческом начале в человеке»</w:t>
            </w:r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Творчество: дух и формы (14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Творец, творчество и творение. Творчество и созерцание. Творчество и обновление. Талант, озарение и вдохновение – непременные спутники творчества. Старение и его роль в творчестве. 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Языки творчества. Язык духа. Исихазм в русской культурной традиции. Нил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Сорский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Язык разума. Подвижничество ученого.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Н.М.Карамзин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 Язык образа. Взгляд художника.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В.В.Верещагин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Язык звуков. Индивидуальность и неповторимость  человеческого голоса.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Л.А.Русланова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Язык жестов. Жесты, сопровождающие речь, заменяющие ее, регулирующие общение. Молчание.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  Мотивы творчества. «Слово о Законе и Благодати» митрополита Иллариона. Закон как форма, Благодать как дух.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Ограниченность Закона и  безграничность Благодати.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Любовь как мотив творчества.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Любовь к ближнему, любовь к Отечеству.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Управление как творчество. Законотворчество. Закон и Правда. Обычаи сообщества и Заповеди Божии. Долги идеал. Честь и бесчестье.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  Всякое творение ведает творца. Плоды творчества. Творческий человек как Со-Творец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Понимать неразрывная связь духа и творчества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Формирование отношения к творческому  слову как отражению духовно-нравственных идеалов и земной действительности.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Сформировать понятие «что значит быть творцом?» Выяснить смыслы творчества, внешние и внутренние условия творчества.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Ответить на вопрос: как увидеть, почувствовать и прочитать языки творчества? Представить творческие пути знаменитых соотечественников.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«Дар созерцания»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«О таланте»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дух и форма творчества, отражение мира видимого и невидимого, горнего и дольнего в творческой деятельности человека. Мир образов.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«Язык безмолвия – язык духа»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«Языки звуков»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«Язык жеста»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«Творчество по велению сердца»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«Любовь как основной мотив творчества»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Уметь объяснять жесты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Увидеть глубинные мотивы творчества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Попытаться увидеть, что творческое слово всегда вносит в жизнь много нового, оставляя след в наших душах. Ответить на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вопрос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:  какие пути творчества представляются вам наиболее близкими?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Объяснять, что значит жить по закону и в согласии с совестью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«Что значит жить по закону».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Соотносить правила общинной жизни и Заповеди Божьи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Понимать глубинные истоки различных творческих сфер, их духовно-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нравственные основы.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семерке «Жить по правде»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закон Божий, земной закон,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истинная, долг, благо, нравственные ценности</w:t>
            </w:r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255"/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Истоки образа</w:t>
            </w:r>
          </w:p>
          <w:p w:rsidR="00CD1727" w:rsidRDefault="009D7E0E">
            <w:pPr>
              <w:tabs>
                <w:tab w:val="left" w:pos="255"/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  <w:tab w:val="left" w:pos="48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Три мира, окружающих человека – сакральный, природный и человеческий. Мир образов как отражение трех миров. Диалог творца и зрителя.</w:t>
            </w:r>
          </w:p>
          <w:p w:rsidR="00CD1727" w:rsidRDefault="009D7E0E">
            <w:pPr>
              <w:tabs>
                <w:tab w:val="left" w:pos="310"/>
                <w:tab w:val="left" w:pos="48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Образы Божественного мира. Икона. Храм. Иконостас. Художественное творение мира природного. Цвет, свет и форма. Пейзаж и натюрморт. Мир горний и дольний в творчестве художника. Мифопоэтические образы. Мир узорочья.</w:t>
            </w:r>
          </w:p>
          <w:p w:rsidR="00CD1727" w:rsidRDefault="009D7E0E">
            <w:pPr>
              <w:tabs>
                <w:tab w:val="left" w:pos="310"/>
                <w:tab w:val="left" w:pos="48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Образы мира человеческого. Миры цивилизаций. Выразительные человеческие типажи.</w:t>
            </w:r>
          </w:p>
          <w:p w:rsidR="00CD1727" w:rsidRDefault="009D7E0E">
            <w:pPr>
              <w:tabs>
                <w:tab w:val="left" w:pos="310"/>
                <w:tab w:val="left" w:pos="48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  Образы мира невидимого. Град-Китеж. Метафорическое восприятие человека. Голова, сердце, руки – традиции «прочтения».</w:t>
            </w:r>
          </w:p>
          <w:p w:rsidR="00CD1727" w:rsidRDefault="009D7E0E">
            <w:pPr>
              <w:tabs>
                <w:tab w:val="left" w:pos="310"/>
                <w:tab w:val="left" w:pos="48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ДО-видение как дар художественного видения мира.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Объяснять суть творческой деятельности человека. Знакомство с творчеством С. Ушакова, духовными и нравственными уроками его творчества.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Присоединение к духовному и нравственному видению мира и ДО-видение образа.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Образное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 БЕЗ-образное в творчестве.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Ресурсный круг «Образы Божественного мира»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«Храм как образ Божественного мира»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Перечислять средства художника, с помощью которых он населяет мир новыми образами.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Отвечать на вопрос: Почему мир народного творчества не только разнообразен, но и загадочен? Где кроются его истоки? Самобытность народной эстетики.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«Творение невидимого образа»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«Посмотри на самого себя»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пословицы, поговорки, связанные с телом человека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ряд: образ, мир духовный, мир божественный, преображение, узорочье, композиция, дар духовного видения, человек как образ Божий</w:t>
            </w:r>
            <w:proofErr w:type="gramEnd"/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Истоки творчества разума </w:t>
            </w:r>
          </w:p>
          <w:p w:rsidR="00CD1727" w:rsidRDefault="009D7E0E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(6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Сущность научного творчества. Пути научного творчества. Знания донаучные,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вненаучные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и научные. Систематизация и согласование как признаки научного знания. Факты,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понятии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, закономерности и теории. Гипотезы.  Эмпирический и теоретический уровни знания. Рациональный, интуитивный, эволюционный, цикличный и аналоговый пути познания мира.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  Место науки в жизни человечества. Моральная ответственность ученого.     Техническое творчество. Творчество изобретателя: истки, дела, благодарность.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  Творчество просветителя. Книжники и летописцы древности. Учителя. Издатели. Духовные наставники.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 Творчество и Истина.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Называть отличительные признаки знаний научных, донаучных,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вненаучных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Видеть пути научного творчества. Различать стратегии научного мышления.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Раскрывать предназначение ученого, его общественное служение науке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Раскрыть разнообразный и богатый книжный мир Отечества.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 миссию просветителя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«Как проявляется творчество разума»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РК «Знания донаучные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вненаучные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Работа в четверке «Во имя чего наука познает мир»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«Что значит быть творческим человеком?»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Систематизация, научная картина мира, научная революция, моральная ответственность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  <w:p w:rsidR="00CD1727" w:rsidRDefault="009D7E0E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Заключение</w:t>
            </w:r>
            <w:proofErr w:type="spellEnd"/>
          </w:p>
          <w:p w:rsidR="00CD1727" w:rsidRDefault="009D7E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Творческий человек. Мотивы творчества. Форма,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смысл, мотивы и дух – содержание творчества. Верность, терпение, смысл и труд – спутники творчества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Познание не только истоков творчества, которое свершается вокруг нас, но и тех истоков творчества, которые есть в самих ребятах. Какие стороны творческой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деятельности вам наиболее близки, а какие вызывают затруднения?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Социокультурный ряд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труд, терпение, верность</w:t>
            </w:r>
          </w:p>
          <w:p w:rsidR="00CD1727" w:rsidRDefault="00CD1727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597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2264"/>
        <w:gridCol w:w="3544"/>
        <w:gridCol w:w="8789"/>
      </w:tblGrid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proofErr w:type="spellEnd"/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7" w:tooltip="http://window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window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8" w:tooltip="http://school-collection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school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collection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39" w:tooltip="https://resh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resh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edu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0" w:tooltip="https://pravobraz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pravobraz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1" w:tooltip="https://disk.yandex.ru/i/xGE2U56XFP8npA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xGE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U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56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XFP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8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npA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2" w:tooltip="https://disk.yandex.ru/i/yC2A-dYpVB0Rsg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yC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2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A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dYpVB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0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Rsg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3" w:tooltip="https://disk.yandex.ru/i/TS_oi-rKcgbfRQ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disk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yandex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TS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_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oi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rKcgbfRQ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4" w:tooltip="https://sferum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sferum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hyperlink r:id="rId45" w:tooltip="https://interneturok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</w:t>
              </w:r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interneturok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  <w:lang w:val="ru-RU"/>
                </w:rPr>
                <w:t>/</w:t>
              </w:r>
            </w:hyperlink>
          </w:p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Default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D1727" w:rsidRDefault="009D7E0E">
            <w:pPr>
              <w:pStyle w:val="Default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CD1727" w:rsidRDefault="009D7E0E">
            <w:pPr>
              <w:pStyle w:val="Default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отношения;</w:t>
            </w:r>
          </w:p>
          <w:p w:rsidR="00CD1727" w:rsidRDefault="009D7E0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CD1727" w:rsidRDefault="009D7E0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детьми;</w:t>
            </w:r>
          </w:p>
          <w:p w:rsidR="00CD1727" w:rsidRDefault="009D7E0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CD1727" w:rsidRDefault="009D7E0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D1727" w:rsidRDefault="009D7E0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:rsidR="00CD1727" w:rsidRDefault="009D7E0E">
            <w:pPr>
              <w:pStyle w:val="Default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CD1727" w:rsidRDefault="00CD1727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Творчество: дух и формы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(14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Истоки образа</w:t>
            </w:r>
          </w:p>
          <w:p w:rsidR="00CD1727" w:rsidRDefault="009D7E0E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255"/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Истоки творчества разума </w:t>
            </w:r>
          </w:p>
          <w:p w:rsidR="00CD1727" w:rsidRDefault="009D7E0E">
            <w:pPr>
              <w:tabs>
                <w:tab w:val="left" w:pos="255"/>
                <w:tab w:val="left" w:pos="310"/>
              </w:tabs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(6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14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  <w:p w:rsidR="00CD1727" w:rsidRDefault="009D7E0E">
            <w:pPr>
              <w:tabs>
                <w:tab w:val="left" w:pos="30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9D7E0E">
      <w:pPr>
        <w:pStyle w:val="af8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12"/>
        <w:tblW w:w="0" w:type="auto"/>
        <w:tblInd w:w="112" w:type="dxa"/>
        <w:tblLook w:val="04A0" w:firstRow="1" w:lastRow="0" w:firstColumn="1" w:lastColumn="0" w:noHBand="0" w:noVBand="1"/>
      </w:tblPr>
      <w:tblGrid>
        <w:gridCol w:w="2264"/>
        <w:gridCol w:w="3544"/>
        <w:gridCol w:w="8789"/>
      </w:tblGrid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 (число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истине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  <w:tab w:val="left" w:pos="375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Различные взгляды на Истину. Истина как знание, как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счастье, как Бог. Два типы культур: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сотериологический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сотерио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», греч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пасение)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эвдемонический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эвдемония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», греч. счастье).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Выбор пути к Истине - дело совести и свободы каждого.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Любовь и семья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Мужские и женские миры. Любовь и влюбленность. Семья как подвиг во имя Истины. Как сбиваются с пути к Истине. Семья как Малая Церковь.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Слава и успех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Чем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привлекательны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Власть. «Поля власти» и ее возможности. Что соблазняет человека во власти. Лики власти. Власть без лика. Власть Слова и Духа. Всякая власть ответ Богу дает.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Богатство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Богатство, состояние и добро. Богатство дела. Добро добром оправдывают.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Богатство слова. Богатство духа. Как богатством распорядиться и не ошибиться.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Знание. Мистика, религия, философия и наука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ретенденты на познание Истины. Что знает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и что не может знать человек. София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ремудрость Божия.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Что требует от человека путь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Истине. Связь знаний с духовностью и нравственностью.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Радость и удовольствие. В чем радости мира сего? А в чем замысел Творца? Пути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радости могут стать путем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Истине. Как радость может обернуться в печаль? Что дают человеку радости и что от него отнимают. Как разглядеть радости истинные и ложные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Духовная радость и спасение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Духовность радость как желание и способность служить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, высшим идеалам,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Богу,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противопоставляемая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служению корысти, лично себе. Духовность - это вера.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Радость духовная - к месту, ко времени и в меру. Радость духовная во время скорби. </w:t>
            </w:r>
          </w:p>
          <w:p w:rsidR="00CD1727" w:rsidRDefault="009D7E0E">
            <w:pPr>
              <w:tabs>
                <w:tab w:val="left" w:pos="310"/>
                <w:tab w:val="left" w:pos="37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Спасение как избавление от ложной, пошлой, слепой, извращенной, поверхностной жизни и приобщение к жизни полной, прекрасной, чистой. Спасаться как соборное деяние, в духовном обществе и через духовное общество.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Знакомство с различными взглядами на истину.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«В чем заключается Истина»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Выявить  отличие современных взглядов на любовь и брак от взглядов Православной  Церкви.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РК «Что такое любовь».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РК «Делает ли  самопожертвование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человека несчастным?»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Знакомство 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взглядами императрицы  Александры Федоровны на семейную жизнь.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Выяснить отношение православной церкви к славе и успеху, власти, богатству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«Мое отношение к успеху и славе».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Выяснить, только ли научные знания ведут к истине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Выявить отличие материальной радости от духовной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Ресурсный  круг «Опровергают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ли научные знания факт существования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Бога»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Подойти к выводу о том, что каждый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человек, выбирает по какому пути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 Истине он пойдет.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Выявить отличия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нестяжателей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 корыстолюбцев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Ресурсный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круг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«Без каких удовольствий  ты смог бы  обойтись».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истинная любовь, чувственность,  платоническая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любовь, самопожертвование</w:t>
            </w:r>
            <w:r>
              <w:rPr>
                <w:sz w:val="24"/>
                <w:szCs w:val="24"/>
                <w:lang w:val="ru-RU"/>
              </w:rPr>
              <w:t>, о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бряд венчания,  прелюбодейство, глава семьи,  благословение Божие, слава по заслуга, добро наживать, наука, искусство,  мистический путь, интуиция, путь  Веры, небесная радость,  небесное спасение.</w:t>
            </w:r>
            <w:proofErr w:type="gramEnd"/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Начало пути к Истине (8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Нищие  духом  и  самоуверенные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 Смирение  как  честное  признание  своего  духовного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несовершенства («нищеты»). Смирение не есть отчаяние или пессимизм, а нищета духовная не означает  материальную  бедность  или  душевную  бездарность.  «Нищий  духом"  может  быть богатым и одаренным человеком. «Нищета духовная» как радостная надежда на помощь Божию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поисках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Истины, на реальную возможность стать лучше. «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Силен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смирением, богат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нищетою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».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Самоуверенность как вера и надежда только на себя и свои силы, пренебрежение помощью и поддержкой со стороны других, отказ от помощи Божией.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Самоуверенность как шаг к беде или смешному  положению,  как  путь  от  Истины.    Излишняя  неуверенность  и  безрассудная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самоуверенность судьбы калечат.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Плачущие и самодовольные.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Покаянное настроение как осуждение своих проступков и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твердое намерение исправиться.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Искренние слезы как благодатная сила покаяния. Покаяние и духовная радость, душевная легкость, сердечное утешение. Покаяние и Истина. Самодовольные - люди, уверенные в том, что все знают и ни в чем не сомневаются, всех поучают и проявляют по отношению к окружающим снисходительность. Уверенность в своей  непогрешимости – путь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Истины.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Кроткие и тщеславные.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Кротость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-у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миротворение, душевный  мир и тихая радость. 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Кротость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уть к внутренней гармонии, согласию между мыслями, чувствами и желаниями. 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Кротость как отсутствие раздраженности и озлобленности. Кроткие люди как жертвы людей злонамеренных и властных. Уверенность кротких, что в будущей жизни они получат гораздо больше того, что могут потерять в этой по проискам дерзких людей. Кроткие наследуют "землю".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Неосуждение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. Тщеславие как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бесцеремонность, вздорность, неумеренное славолюбие.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Правдолюбцы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приспособленцы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Правдолюбие как энергичное и деятельное стремление к Правде истинной. «Правда –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свет разума». «Дело знай, а правду помни». Правдолюбие без любви делает человека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критиканом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:rsidR="00CD1727" w:rsidRDefault="009D7E0E">
            <w:pPr>
              <w:tabs>
                <w:tab w:val="left" w:pos="310"/>
                <w:tab w:val="left" w:pos="405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Приспособленцы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как люди, маскирующие свои истинные взгляды и меняющие свои взгляды, привычки в зависимости от обстоятельств.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Объяснить, что значит выражение «нищие духом», и чем  нищие духом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отличаются от  самоуверенных. Выявить, чем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кроткие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отличаются от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властных.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«Плохо или хорошо быть кротким?»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Объяснять, что значит выражение «плачущие» и чем они отличаются от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раскрепостившихся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Размышлять над вопросами: отличие Правды и закона? Чем опасно  равнодушие? Почему борьба за правду является подвигом?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Ресурсный круг  «Что означает любить правду для   себя и любить правду для других?»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Заповеди блаженства, 10 заповедей,  добродетель, порок, грех, правда, закон,  подвиг, равнодушные к  Правде, помнящие о Правде, уважающие Правду, борющиеся за Правду, ищущие Правду, утешители, жестокосердные, добро, зло, миротворцы, быть благодетелем, угнетение  словом, 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делом  и  образом, угнетать - теснить, обижать,  «сживать со  свету,  не  давать просвету».</w:t>
            </w:r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Дела на пути к Истине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(8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Утешители и жестокосердные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Чем утешаются люди мира сего? Утешители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астоящие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друзья, которые могут успокоить и порадовать своими искренними чувствами. Природа, как врачеватель и утешитель наших душ. Одно из утешений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то утешать тех, которые находятся в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еще более бедственном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положении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, чем мы сами. Ложные утешения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азвлечения, спиртные напитки, курение, азартные игры и т. д., ибо они не дают душе прочного, длительного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>успокоения. Жестокосердие –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это свойство сердца жестокого, жесткого, каменного. Жестокосердие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отношению к ближним, по отношению к своей семье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–л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ишь продолжение и итог жестокосердия по отношению к Богу.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Благодетели и угнетатели. Милосердие как материальная помощь, прощение обид, посещение больных, утешение скорбящих, добрый совет, ласковое слово, молитва за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ближнего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 др. Быть благодетелем – значит совершать вереницу малозаметных и "ничтожных" дел. Умение не пренебрегать "малыми" добрыми делами. Истина в том, что великие планы остаются обычно не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осуществленными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, малые же добрые дела своим количеством к концу жизни собираются в значительный духовный капитал.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Угнетение словом, делом и образом. Угнетать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еснить,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обижать, «сживать со свету, не давать просвету».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Миротворцы и сеятели вражды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 Множественность понятия мир. Духовный смысл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миротворчества. Масштабы миротворчества –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семья,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ближние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, Малая Родина, Отечество, Мир.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Уровни миротворчества –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дух, душа, тело. Мир как Истина. Недоброжелательство и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зложелательство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. Труженики и живущие за счет других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Труд как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естественное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состоянии е человека. Труд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как подвиг.  Труд на общую пользу, труд по обету, труд во имя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ближнего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.  «Без труда нет добра».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«Скупой богач беднее нищего».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Называть дела на пути к истине. Размышления на темы Что приносит утешение утешаемому и утешителю? Как страх и любовь приводят к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благому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делу? Называть ложные утешения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Объяснять, в чем смысл утешения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Что значит утешение истинное и утешение ложное?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«Добрым словом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бездольный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богат»?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Размышлять на тему  правы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ли те, кто говорит: «Не делай добра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е получишь и зла»?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Высказывать свое мнение по отношению к такому качеству как жестокосердие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Выделять ступени благодеяния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понятие милосердие (материальная помощь, прощение обид, посещение больных, утешение скорбящих, добрый совет, ласковое слово, молитва за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ближнего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и др.) 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множественностипонятия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мир.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духовный смысл миротворчества, уровни миротворчества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утешители,    жестокосердные, добро, зло, миротворцы, духовный смысл миротворчества, труд, труженик,  священнодействие,  подвиг, 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общая польза. </w:t>
            </w:r>
            <w:proofErr w:type="gramEnd"/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  <w:tr w:rsidR="00CD172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Испытания на пути к истине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(8 часов)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Чистые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сердцем и окаменевшие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Деятельная любовь как очищение сердца от самолюбия и приближение человека к Истине. Люди, достигающих такого состояния духовной чистоты – преподобные Серафим Саровский, Иоанн Кронштадтский,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Оптинские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старцы и многие другие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святые  Православной  Церкви.  Способность  сердца  видеть  Истину  духовными  глазами.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Не поступать по отношению к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другим так, как ты не хотел бы, чтобы они поступали по отношению к тебе.  Золотое правило – что себе желаешь от людей, то делай и людям. Окаменение сердца.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Беспокойные и благодушные.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Беспокойство как неугомонность, подвижность, живость, готовность  прийти  на  помощь 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Деятельная  любовь.  Благодушие  сродни  чувству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сытости. Благодушный  –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сытый и удовлетворённый, самоуспокоенный. Благодушие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–это чувство покоя,  чувство  душевного  равновесия. 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Благодушный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 хочет  сохранить  это  состояние  души  и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поэтому старается не замечать трудностей и проблем, несчастий и тревог.  Благодушие порождает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наплевательство.  Благодушие  порождает  мечты  и  намерения,  полностью  оторванные  от реальности. Благодушие порождает  самодовольство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Гонимые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за правду и малодушные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Требовать своих прав, 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справедливости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ело правды, жертвовать  ими –это дело любви. Ненависть к праведникам и желание отомстить им за свои укоры совести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путники истории. Малодушие-слабость духа, инфантильность и трусость.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Отсутствие решительности, мужества, отчаяние и упадок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духа. Малодушие  - следствие действия в человеке таких страстей, как печаль и уныние.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lastRenderedPageBreak/>
              <w:t xml:space="preserve">Ресурсный круг «Как относитесь к выражениям         «Не поступать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отношению к другим так, как ты не хотел бы, чтобы они поступали по отношению к тебе» 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Участие в дискуссии</w:t>
            </w: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 «Что порождает благодушие?»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Участие в дискуссии: готовы ли вы отстаивать  свои права? Жертвовать правами ради любви?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Высказывать свою точку зрения на вопросы: готовы ли вы  сказать, где и у кого можно искать помощь в поиске Истины?  Нужно ли искать пути к  Истине или они уже найдены человечеством? 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Объяснять выражение «Там, где сокровище ваше, там будет и сердце ваше»?   </w:t>
            </w:r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 xml:space="preserve">Социокультурный ряд: испытания, подвижники, чистые сердцем, деятельная любовь, духовные глаза, беспокойство, права, справедливость, любовь, совесть, праведник, вера, рассудок, мировоззрение, мир, радость, долготерпение, вера, </w:t>
            </w:r>
            <w:proofErr w:type="gramEnd"/>
          </w:p>
          <w:p w:rsidR="00CD1727" w:rsidRDefault="009D7E0E">
            <w:pPr>
              <w:tabs>
                <w:tab w:val="left" w:pos="310"/>
              </w:tabs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  <w:t>любовь, идеалы Истины.</w:t>
            </w: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D17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597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2264"/>
        <w:gridCol w:w="3544"/>
        <w:gridCol w:w="8789"/>
      </w:tblGrid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sz w:val="24"/>
                <w:szCs w:val="24"/>
                <w:lang w:val="ru-RU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Использование электронных (цифровых) образовательных ресурсов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истине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6" w:tooltip="http://window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http://window.edu.ru/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7" w:tooltip="http://school-collection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http://school-collection.edu.ru/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8" w:tooltip="https://resh.edu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https://resh.edu.ru/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9" w:tooltip="https://pravobraz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https://pravobraz.ru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0" w:tooltip="https://disk.yandex.ru/i/xGE2U56XFP8npA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https://disk.yandex.ru/i/xGE2U56XFP8npA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1" w:tooltip="https://disk.yandex.ru/i/yC2A-dYpVB0Rsg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https://disk.yandex.ru/i/yC2A-dYpVB0Rsg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2" w:tooltip="https://disk.yandex.ru/i/TS_oi-rKcgbfRQ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https://disk.yandex.ru/i/TS_oi-rKcgbfRQ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3" w:tooltip="https://sferum.ru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https://sferum.ru</w:t>
              </w:r>
            </w:hyperlink>
          </w:p>
          <w:p w:rsidR="00CD1727" w:rsidRDefault="00AD7B65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4" w:tooltip="https://interneturok.ru/" w:history="1">
              <w:r w:rsidR="009D7E0E">
                <w:rPr>
                  <w:rStyle w:val="afa"/>
                  <w:rFonts w:ascii="Times New Roman" w:eastAsia="Times New Roman" w:hAnsi="Times New Roman"/>
                  <w:bCs/>
                  <w:sz w:val="24"/>
                  <w:szCs w:val="24"/>
                </w:rPr>
                <w:t>https://interneturok.ru/</w:t>
              </w:r>
            </w:hyperlink>
          </w:p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CD1727" w:rsidRDefault="009D7E0E">
            <w:pPr>
              <w:pStyle w:val="Default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proofErr w:type="gramStart"/>
            <w:r>
              <w:rPr>
                <w:lang w:val="ru-RU"/>
              </w:rPr>
              <w:t>–и</w:t>
            </w:r>
            <w:proofErr w:type="gramEnd"/>
            <w:r>
              <w:rPr>
                <w:lang w:val="ru-RU"/>
              </w:rPr>
              <w:t>нициирование ее обсуждения, высказывания учащимися своего мнения по ее поводу, выработки своего к ней отношения;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время урока;   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CD1727" w:rsidRDefault="009D7E0E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 </w:t>
            </w:r>
            <w:r>
              <w:rPr>
                <w:sz w:val="24"/>
                <w:szCs w:val="24"/>
                <w:lang w:val="ru-RU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:rsidR="00CD1727" w:rsidRDefault="00CD1727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CD1727" w:rsidRDefault="00CD1727">
            <w:pPr>
              <w:tabs>
                <w:tab w:val="left" w:pos="310"/>
              </w:tabs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 пути к Истине (8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 на пути к Истине (8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D1727">
        <w:trPr>
          <w:trHeight w:val="2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9D7E0E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Испытания на пути к истине (8 часов)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27" w:rsidRDefault="00CD1727">
            <w:pPr>
              <w:tabs>
                <w:tab w:val="left" w:pos="310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727" w:rsidRDefault="00CD1727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65" w:rsidRDefault="00AD7B65">
      <w:pPr>
        <w:spacing w:after="0" w:line="240" w:lineRule="auto"/>
      </w:pPr>
      <w:r>
        <w:separator/>
      </w:r>
    </w:p>
  </w:endnote>
  <w:endnote w:type="continuationSeparator" w:id="0">
    <w:p w:rsidR="00AD7B65" w:rsidRDefault="00AD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65" w:rsidRDefault="00AD7B65">
      <w:pPr>
        <w:spacing w:after="0" w:line="240" w:lineRule="auto"/>
      </w:pPr>
      <w:r>
        <w:separator/>
      </w:r>
    </w:p>
  </w:footnote>
  <w:footnote w:type="continuationSeparator" w:id="0">
    <w:p w:rsidR="00AD7B65" w:rsidRDefault="00AD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6D9"/>
    <w:multiLevelType w:val="hybridMultilevel"/>
    <w:tmpl w:val="4AC4BEAA"/>
    <w:lvl w:ilvl="0" w:tplc="0584D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16A1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9AA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4F9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908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16C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42A7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9E0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A6C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45E1"/>
    <w:multiLevelType w:val="hybridMultilevel"/>
    <w:tmpl w:val="2FBA387C"/>
    <w:lvl w:ilvl="0" w:tplc="6750D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F704D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14DCB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EDD6F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8FC29A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501A5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326CAD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E06A02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6CC68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B4F116D"/>
    <w:multiLevelType w:val="hybridMultilevel"/>
    <w:tmpl w:val="5276E9B8"/>
    <w:lvl w:ilvl="0" w:tplc="DE560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D85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2481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3CA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3E4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96C4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48C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CEC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D47FA"/>
    <w:multiLevelType w:val="hybridMultilevel"/>
    <w:tmpl w:val="2076B038"/>
    <w:lvl w:ilvl="0" w:tplc="E102B726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</w:rPr>
    </w:lvl>
    <w:lvl w:ilvl="1" w:tplc="D7EE769E">
      <w:start w:val="1"/>
      <w:numFmt w:val="bullet"/>
      <w:lvlText w:val="o"/>
      <w:lvlJc w:val="left"/>
      <w:pPr>
        <w:tabs>
          <w:tab w:val="num" w:pos="1514"/>
        </w:tabs>
        <w:ind w:left="794" w:firstLine="284"/>
      </w:pPr>
      <w:rPr>
        <w:rFonts w:ascii="Courier New" w:hAnsi="Courier New" w:hint="default"/>
        <w:sz w:val="20"/>
      </w:rPr>
    </w:lvl>
    <w:lvl w:ilvl="2" w:tplc="2DBAB3CA">
      <w:start w:val="1"/>
      <w:numFmt w:val="bullet"/>
      <w:lvlText w:val=""/>
      <w:lvlJc w:val="left"/>
      <w:pPr>
        <w:tabs>
          <w:tab w:val="num" w:pos="2308"/>
        </w:tabs>
        <w:ind w:left="1588" w:firstLine="284"/>
      </w:pPr>
      <w:rPr>
        <w:rFonts w:ascii="Wingdings" w:hAnsi="Wingdings" w:hint="default"/>
        <w:sz w:val="20"/>
      </w:rPr>
    </w:lvl>
    <w:lvl w:ilvl="3" w:tplc="C34CB5B2">
      <w:start w:val="1"/>
      <w:numFmt w:val="bullet"/>
      <w:lvlText w:val=""/>
      <w:lvlJc w:val="left"/>
      <w:pPr>
        <w:tabs>
          <w:tab w:val="num" w:pos="3102"/>
        </w:tabs>
        <w:ind w:left="2382" w:firstLine="284"/>
      </w:pPr>
      <w:rPr>
        <w:rFonts w:ascii="Wingdings" w:hAnsi="Wingdings" w:hint="default"/>
        <w:sz w:val="20"/>
      </w:rPr>
    </w:lvl>
    <w:lvl w:ilvl="4" w:tplc="ECEE26E6">
      <w:start w:val="1"/>
      <w:numFmt w:val="bullet"/>
      <w:lvlText w:val=""/>
      <w:lvlJc w:val="left"/>
      <w:pPr>
        <w:tabs>
          <w:tab w:val="num" w:pos="3896"/>
        </w:tabs>
        <w:ind w:left="3176" w:firstLine="284"/>
      </w:pPr>
      <w:rPr>
        <w:rFonts w:ascii="Wingdings" w:hAnsi="Wingdings" w:hint="default"/>
        <w:sz w:val="20"/>
      </w:rPr>
    </w:lvl>
    <w:lvl w:ilvl="5" w:tplc="CC906A4E">
      <w:start w:val="1"/>
      <w:numFmt w:val="bullet"/>
      <w:lvlText w:val=""/>
      <w:lvlJc w:val="left"/>
      <w:pPr>
        <w:tabs>
          <w:tab w:val="num" w:pos="4690"/>
        </w:tabs>
        <w:ind w:left="3970" w:firstLine="284"/>
      </w:pPr>
      <w:rPr>
        <w:rFonts w:ascii="Wingdings" w:hAnsi="Wingdings" w:hint="default"/>
        <w:sz w:val="20"/>
      </w:rPr>
    </w:lvl>
    <w:lvl w:ilvl="6" w:tplc="C7708AD4">
      <w:start w:val="1"/>
      <w:numFmt w:val="bullet"/>
      <w:lvlText w:val=""/>
      <w:lvlJc w:val="left"/>
      <w:pPr>
        <w:tabs>
          <w:tab w:val="num" w:pos="5484"/>
        </w:tabs>
        <w:ind w:left="4764" w:firstLine="284"/>
      </w:pPr>
      <w:rPr>
        <w:rFonts w:ascii="Wingdings" w:hAnsi="Wingdings" w:hint="default"/>
        <w:sz w:val="20"/>
      </w:rPr>
    </w:lvl>
    <w:lvl w:ilvl="7" w:tplc="5A3C1BC0">
      <w:start w:val="1"/>
      <w:numFmt w:val="bullet"/>
      <w:lvlText w:val=""/>
      <w:lvlJc w:val="left"/>
      <w:pPr>
        <w:tabs>
          <w:tab w:val="num" w:pos="6278"/>
        </w:tabs>
        <w:ind w:left="5558" w:firstLine="284"/>
      </w:pPr>
      <w:rPr>
        <w:rFonts w:ascii="Wingdings" w:hAnsi="Wingdings" w:hint="default"/>
        <w:sz w:val="20"/>
      </w:rPr>
    </w:lvl>
    <w:lvl w:ilvl="8" w:tplc="EC9A87EA">
      <w:start w:val="1"/>
      <w:numFmt w:val="bullet"/>
      <w:lvlText w:val=""/>
      <w:lvlJc w:val="left"/>
      <w:pPr>
        <w:tabs>
          <w:tab w:val="num" w:pos="7072"/>
        </w:tabs>
        <w:ind w:left="6352" w:firstLine="284"/>
      </w:pPr>
      <w:rPr>
        <w:rFonts w:ascii="Wingdings" w:hAnsi="Wingdings" w:hint="default"/>
        <w:sz w:val="20"/>
      </w:rPr>
    </w:lvl>
  </w:abstractNum>
  <w:abstractNum w:abstractNumId="4">
    <w:nsid w:val="13BE21A4"/>
    <w:multiLevelType w:val="hybridMultilevel"/>
    <w:tmpl w:val="84A05B1E"/>
    <w:lvl w:ilvl="0" w:tplc="EC227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2140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F6F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448657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901AD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80EC7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6316A2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E94EFE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69380D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13C800DD"/>
    <w:multiLevelType w:val="hybridMultilevel"/>
    <w:tmpl w:val="85C420F8"/>
    <w:lvl w:ilvl="0" w:tplc="19F09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03A63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428AF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A6C8E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77767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19AC3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59FEB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590805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324E2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1EF41CDD"/>
    <w:multiLevelType w:val="hybridMultilevel"/>
    <w:tmpl w:val="F9E6B88A"/>
    <w:lvl w:ilvl="0" w:tplc="06FE8494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B3DA5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8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6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C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C1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2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8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50B1"/>
    <w:multiLevelType w:val="hybridMultilevel"/>
    <w:tmpl w:val="A0D23E28"/>
    <w:lvl w:ilvl="0" w:tplc="1772D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142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00F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3AA5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248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56B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E6C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AB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CD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819AD"/>
    <w:multiLevelType w:val="hybridMultilevel"/>
    <w:tmpl w:val="820A1BD2"/>
    <w:lvl w:ilvl="0" w:tplc="97A87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72823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C85AB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FF7286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A6C66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BA969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1CC065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C89206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18DE5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221F3D5D"/>
    <w:multiLevelType w:val="hybridMultilevel"/>
    <w:tmpl w:val="93A6E83A"/>
    <w:lvl w:ilvl="0" w:tplc="BBBA4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91620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C45EF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A656A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C4CEC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0B5E8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49F6C7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7F6E16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7E8AE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24FA3CB1"/>
    <w:multiLevelType w:val="hybridMultilevel"/>
    <w:tmpl w:val="1C66B462"/>
    <w:lvl w:ilvl="0" w:tplc="B400D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CB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C6A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DC3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DE66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0A7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ECED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C865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EC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6109C"/>
    <w:multiLevelType w:val="hybridMultilevel"/>
    <w:tmpl w:val="C3E0E49C"/>
    <w:lvl w:ilvl="0" w:tplc="D812B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6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C8B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4CE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5CCA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289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16D7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04D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47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D260F"/>
    <w:multiLevelType w:val="hybridMultilevel"/>
    <w:tmpl w:val="8548AC62"/>
    <w:lvl w:ilvl="0" w:tplc="B458032E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</w:rPr>
    </w:lvl>
    <w:lvl w:ilvl="1" w:tplc="4E8E08A8">
      <w:start w:val="1"/>
      <w:numFmt w:val="bullet"/>
      <w:lvlText w:val="o"/>
      <w:lvlJc w:val="left"/>
      <w:pPr>
        <w:tabs>
          <w:tab w:val="num" w:pos="1514"/>
        </w:tabs>
        <w:ind w:left="794" w:firstLine="284"/>
      </w:pPr>
      <w:rPr>
        <w:rFonts w:ascii="Courier New" w:hAnsi="Courier New" w:hint="default"/>
        <w:sz w:val="20"/>
      </w:rPr>
    </w:lvl>
    <w:lvl w:ilvl="2" w:tplc="8D104256">
      <w:start w:val="1"/>
      <w:numFmt w:val="bullet"/>
      <w:lvlText w:val=""/>
      <w:lvlJc w:val="left"/>
      <w:pPr>
        <w:tabs>
          <w:tab w:val="num" w:pos="2308"/>
        </w:tabs>
        <w:ind w:left="1588" w:firstLine="284"/>
      </w:pPr>
      <w:rPr>
        <w:rFonts w:ascii="Wingdings" w:hAnsi="Wingdings" w:hint="default"/>
        <w:sz w:val="20"/>
      </w:rPr>
    </w:lvl>
    <w:lvl w:ilvl="3" w:tplc="597C7140">
      <w:start w:val="1"/>
      <w:numFmt w:val="bullet"/>
      <w:lvlText w:val=""/>
      <w:lvlJc w:val="left"/>
      <w:pPr>
        <w:tabs>
          <w:tab w:val="num" w:pos="3102"/>
        </w:tabs>
        <w:ind w:left="2382" w:firstLine="284"/>
      </w:pPr>
      <w:rPr>
        <w:rFonts w:ascii="Wingdings" w:hAnsi="Wingdings" w:hint="default"/>
        <w:sz w:val="20"/>
      </w:rPr>
    </w:lvl>
    <w:lvl w:ilvl="4" w:tplc="218097AE">
      <w:start w:val="1"/>
      <w:numFmt w:val="bullet"/>
      <w:lvlText w:val=""/>
      <w:lvlJc w:val="left"/>
      <w:pPr>
        <w:tabs>
          <w:tab w:val="num" w:pos="3896"/>
        </w:tabs>
        <w:ind w:left="3176" w:firstLine="284"/>
      </w:pPr>
      <w:rPr>
        <w:rFonts w:ascii="Wingdings" w:hAnsi="Wingdings" w:hint="default"/>
        <w:sz w:val="20"/>
      </w:rPr>
    </w:lvl>
    <w:lvl w:ilvl="5" w:tplc="54CA5A38">
      <w:start w:val="1"/>
      <w:numFmt w:val="bullet"/>
      <w:lvlText w:val=""/>
      <w:lvlJc w:val="left"/>
      <w:pPr>
        <w:tabs>
          <w:tab w:val="num" w:pos="4690"/>
        </w:tabs>
        <w:ind w:left="3970" w:firstLine="284"/>
      </w:pPr>
      <w:rPr>
        <w:rFonts w:ascii="Wingdings" w:hAnsi="Wingdings" w:hint="default"/>
        <w:sz w:val="20"/>
      </w:rPr>
    </w:lvl>
    <w:lvl w:ilvl="6" w:tplc="6ACEE15E">
      <w:start w:val="1"/>
      <w:numFmt w:val="bullet"/>
      <w:lvlText w:val=""/>
      <w:lvlJc w:val="left"/>
      <w:pPr>
        <w:tabs>
          <w:tab w:val="num" w:pos="5484"/>
        </w:tabs>
        <w:ind w:left="4764" w:firstLine="284"/>
      </w:pPr>
      <w:rPr>
        <w:rFonts w:ascii="Wingdings" w:hAnsi="Wingdings" w:hint="default"/>
        <w:sz w:val="20"/>
      </w:rPr>
    </w:lvl>
    <w:lvl w:ilvl="7" w:tplc="5D4EE26A">
      <w:start w:val="1"/>
      <w:numFmt w:val="bullet"/>
      <w:lvlText w:val=""/>
      <w:lvlJc w:val="left"/>
      <w:pPr>
        <w:tabs>
          <w:tab w:val="num" w:pos="6278"/>
        </w:tabs>
        <w:ind w:left="5558" w:firstLine="284"/>
      </w:pPr>
      <w:rPr>
        <w:rFonts w:ascii="Wingdings" w:hAnsi="Wingdings" w:hint="default"/>
        <w:sz w:val="20"/>
      </w:rPr>
    </w:lvl>
    <w:lvl w:ilvl="8" w:tplc="ADF8704E">
      <w:start w:val="1"/>
      <w:numFmt w:val="bullet"/>
      <w:lvlText w:val=""/>
      <w:lvlJc w:val="left"/>
      <w:pPr>
        <w:tabs>
          <w:tab w:val="num" w:pos="7072"/>
        </w:tabs>
        <w:ind w:left="6352" w:firstLine="284"/>
      </w:pPr>
      <w:rPr>
        <w:rFonts w:ascii="Wingdings" w:hAnsi="Wingdings" w:hint="default"/>
        <w:sz w:val="20"/>
      </w:rPr>
    </w:lvl>
  </w:abstractNum>
  <w:abstractNum w:abstractNumId="13">
    <w:nsid w:val="347E0D44"/>
    <w:multiLevelType w:val="hybridMultilevel"/>
    <w:tmpl w:val="26AAA8AE"/>
    <w:lvl w:ilvl="0" w:tplc="A676A758">
      <w:start w:val="1"/>
      <w:numFmt w:val="bullet"/>
      <w:lvlText w:val=""/>
      <w:lvlJc w:val="left"/>
      <w:pPr>
        <w:tabs>
          <w:tab w:val="num" w:pos="708"/>
        </w:tabs>
        <w:ind w:left="0" w:firstLine="284"/>
      </w:pPr>
      <w:rPr>
        <w:rFonts w:ascii="Symbol" w:hAnsi="Symbol" w:hint="default"/>
        <w:sz w:val="20"/>
      </w:rPr>
    </w:lvl>
    <w:lvl w:ilvl="1" w:tplc="5D8C5742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plc="0B1201E8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plc="6052A24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plc="49EE967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plc="B54A64C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plc="50B6DD3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plc="84D461F2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plc="E1EA74C6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14">
    <w:nsid w:val="41AA5E52"/>
    <w:multiLevelType w:val="hybridMultilevel"/>
    <w:tmpl w:val="56185F12"/>
    <w:lvl w:ilvl="0" w:tplc="9FE49996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9306F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25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C7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0F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85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4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E1674"/>
    <w:multiLevelType w:val="hybridMultilevel"/>
    <w:tmpl w:val="2200CF14"/>
    <w:lvl w:ilvl="0" w:tplc="EBDE6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28A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B4B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06F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A24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AA5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7A9B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B81B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7E6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30486"/>
    <w:multiLevelType w:val="hybridMultilevel"/>
    <w:tmpl w:val="6E66AC7E"/>
    <w:lvl w:ilvl="0" w:tplc="F454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4249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EC3F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30A9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A4F1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D8B6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9CDA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ECE1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C4B5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C1447B"/>
    <w:multiLevelType w:val="hybridMultilevel"/>
    <w:tmpl w:val="D7DA70F2"/>
    <w:lvl w:ilvl="0" w:tplc="612EB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2E605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39722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603679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05D28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2C5630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2D8A69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3B881F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5E98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56D73F9E"/>
    <w:multiLevelType w:val="hybridMultilevel"/>
    <w:tmpl w:val="B746B170"/>
    <w:lvl w:ilvl="0" w:tplc="CB806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832E2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9D1A7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C02605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417486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7BD63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217AA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D3783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51F69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5FA62595"/>
    <w:multiLevelType w:val="hybridMultilevel"/>
    <w:tmpl w:val="0E6A6164"/>
    <w:lvl w:ilvl="0" w:tplc="B67C394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C25A684A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8CC61A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DF6A650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BE8EF50A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21A4FFA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913E902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9CA27B08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822A01C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5B04B0E"/>
    <w:multiLevelType w:val="hybridMultilevel"/>
    <w:tmpl w:val="246E0C88"/>
    <w:lvl w:ilvl="0" w:tplc="40E63BD6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</w:rPr>
    </w:lvl>
    <w:lvl w:ilvl="1" w:tplc="FB768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83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C29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46D7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6A8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C9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481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506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E1387"/>
    <w:multiLevelType w:val="hybridMultilevel"/>
    <w:tmpl w:val="A27AC6F0"/>
    <w:lvl w:ilvl="0" w:tplc="7E8C2CAE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</w:rPr>
    </w:lvl>
    <w:lvl w:ilvl="1" w:tplc="6C5A2B76">
      <w:start w:val="1"/>
      <w:numFmt w:val="bullet"/>
      <w:lvlText w:val="o"/>
      <w:lvlJc w:val="left"/>
      <w:pPr>
        <w:tabs>
          <w:tab w:val="num" w:pos="1514"/>
        </w:tabs>
        <w:ind w:left="794" w:firstLine="284"/>
      </w:pPr>
      <w:rPr>
        <w:rFonts w:ascii="Courier New" w:hAnsi="Courier New" w:hint="default"/>
        <w:sz w:val="20"/>
      </w:rPr>
    </w:lvl>
    <w:lvl w:ilvl="2" w:tplc="D66695C0">
      <w:start w:val="1"/>
      <w:numFmt w:val="bullet"/>
      <w:lvlText w:val=""/>
      <w:lvlJc w:val="left"/>
      <w:pPr>
        <w:tabs>
          <w:tab w:val="num" w:pos="2308"/>
        </w:tabs>
        <w:ind w:left="1588" w:firstLine="284"/>
      </w:pPr>
      <w:rPr>
        <w:rFonts w:ascii="Wingdings" w:hAnsi="Wingdings" w:hint="default"/>
        <w:sz w:val="20"/>
      </w:rPr>
    </w:lvl>
    <w:lvl w:ilvl="3" w:tplc="6AF80DD8">
      <w:start w:val="1"/>
      <w:numFmt w:val="bullet"/>
      <w:lvlText w:val=""/>
      <w:lvlJc w:val="left"/>
      <w:pPr>
        <w:tabs>
          <w:tab w:val="num" w:pos="3102"/>
        </w:tabs>
        <w:ind w:left="2382" w:firstLine="284"/>
      </w:pPr>
      <w:rPr>
        <w:rFonts w:ascii="Wingdings" w:hAnsi="Wingdings" w:hint="default"/>
        <w:sz w:val="20"/>
      </w:rPr>
    </w:lvl>
    <w:lvl w:ilvl="4" w:tplc="6C8A8C0A">
      <w:start w:val="1"/>
      <w:numFmt w:val="bullet"/>
      <w:lvlText w:val=""/>
      <w:lvlJc w:val="left"/>
      <w:pPr>
        <w:tabs>
          <w:tab w:val="num" w:pos="3896"/>
        </w:tabs>
        <w:ind w:left="3176" w:firstLine="284"/>
      </w:pPr>
      <w:rPr>
        <w:rFonts w:ascii="Wingdings" w:hAnsi="Wingdings" w:hint="default"/>
        <w:sz w:val="20"/>
      </w:rPr>
    </w:lvl>
    <w:lvl w:ilvl="5" w:tplc="E586CFAC">
      <w:start w:val="1"/>
      <w:numFmt w:val="bullet"/>
      <w:lvlText w:val=""/>
      <w:lvlJc w:val="left"/>
      <w:pPr>
        <w:tabs>
          <w:tab w:val="num" w:pos="4690"/>
        </w:tabs>
        <w:ind w:left="3970" w:firstLine="284"/>
      </w:pPr>
      <w:rPr>
        <w:rFonts w:ascii="Wingdings" w:hAnsi="Wingdings" w:hint="default"/>
        <w:sz w:val="20"/>
      </w:rPr>
    </w:lvl>
    <w:lvl w:ilvl="6" w:tplc="769CE066">
      <w:start w:val="1"/>
      <w:numFmt w:val="bullet"/>
      <w:lvlText w:val=""/>
      <w:lvlJc w:val="left"/>
      <w:pPr>
        <w:tabs>
          <w:tab w:val="num" w:pos="5484"/>
        </w:tabs>
        <w:ind w:left="4764" w:firstLine="284"/>
      </w:pPr>
      <w:rPr>
        <w:rFonts w:ascii="Wingdings" w:hAnsi="Wingdings" w:hint="default"/>
        <w:sz w:val="20"/>
      </w:rPr>
    </w:lvl>
    <w:lvl w:ilvl="7" w:tplc="38C8CC94">
      <w:start w:val="1"/>
      <w:numFmt w:val="bullet"/>
      <w:lvlText w:val=""/>
      <w:lvlJc w:val="left"/>
      <w:pPr>
        <w:tabs>
          <w:tab w:val="num" w:pos="6278"/>
        </w:tabs>
        <w:ind w:left="5558" w:firstLine="284"/>
      </w:pPr>
      <w:rPr>
        <w:rFonts w:ascii="Wingdings" w:hAnsi="Wingdings" w:hint="default"/>
        <w:sz w:val="20"/>
      </w:rPr>
    </w:lvl>
    <w:lvl w:ilvl="8" w:tplc="D9F07E4C">
      <w:start w:val="1"/>
      <w:numFmt w:val="bullet"/>
      <w:lvlText w:val=""/>
      <w:lvlJc w:val="left"/>
      <w:pPr>
        <w:tabs>
          <w:tab w:val="num" w:pos="7072"/>
        </w:tabs>
        <w:ind w:left="6352" w:firstLine="284"/>
      </w:pPr>
      <w:rPr>
        <w:rFonts w:ascii="Wingdings" w:hAnsi="Wingdings" w:hint="default"/>
        <w:sz w:val="20"/>
      </w:rPr>
    </w:lvl>
  </w:abstractNum>
  <w:abstractNum w:abstractNumId="22">
    <w:nsid w:val="71D4309F"/>
    <w:multiLevelType w:val="hybridMultilevel"/>
    <w:tmpl w:val="F994578E"/>
    <w:lvl w:ilvl="0" w:tplc="504CCFD2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3760D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0E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C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4D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44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4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48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6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A6FB8"/>
    <w:multiLevelType w:val="hybridMultilevel"/>
    <w:tmpl w:val="459018EA"/>
    <w:lvl w:ilvl="0" w:tplc="10028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07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D85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94E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0C87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F83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10B2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A1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88A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18"/>
  </w:num>
  <w:num w:numId="8">
    <w:abstractNumId w:val="13"/>
  </w:num>
  <w:num w:numId="9">
    <w:abstractNumId w:val="20"/>
  </w:num>
  <w:num w:numId="10">
    <w:abstractNumId w:val="10"/>
  </w:num>
  <w:num w:numId="11">
    <w:abstractNumId w:val="21"/>
  </w:num>
  <w:num w:numId="12">
    <w:abstractNumId w:val="2"/>
  </w:num>
  <w:num w:numId="13">
    <w:abstractNumId w:val="11"/>
  </w:num>
  <w:num w:numId="14">
    <w:abstractNumId w:val="23"/>
  </w:num>
  <w:num w:numId="15">
    <w:abstractNumId w:val="7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16"/>
  </w:num>
  <w:num w:numId="21">
    <w:abstractNumId w:val="6"/>
  </w:num>
  <w:num w:numId="22">
    <w:abstractNumId w:val="1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7"/>
    <w:rsid w:val="008A2D9E"/>
    <w:rsid w:val="008F71DD"/>
    <w:rsid w:val="009D7E0E"/>
    <w:rsid w:val="00AD7B65"/>
    <w:rsid w:val="00B30001"/>
    <w:rsid w:val="00C6063C"/>
    <w:rsid w:val="00C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</w:style>
  <w:style w:type="table" w:customStyle="1" w:styleId="12">
    <w:name w:val="Сетка таблицы1"/>
    <w:basedOn w:val="a1"/>
    <w:next w:val="af9"/>
    <w:uiPriority w:val="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A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</w:style>
  <w:style w:type="table" w:customStyle="1" w:styleId="12">
    <w:name w:val="Сетка таблицы1"/>
    <w:basedOn w:val="a1"/>
    <w:next w:val="af9"/>
    <w:uiPriority w:val="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A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A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braz.ru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sferum.ru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disk.yandex.ru/i/TS_oi-rKcgbfRQ" TargetMode="External"/><Relationship Id="rId42" Type="http://schemas.openxmlformats.org/officeDocument/2006/relationships/hyperlink" Target="https://disk.yandex.ru/i/yC2A-dYpVB0Rsg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disk.yandex.ru/i/xGE2U56XFP8npA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sferum.ru" TargetMode="External"/><Relationship Id="rId25" Type="http://schemas.openxmlformats.org/officeDocument/2006/relationships/hyperlink" Target="https://disk.yandex.ru/i/TS_oi-rKcgbfRQ" TargetMode="External"/><Relationship Id="rId33" Type="http://schemas.openxmlformats.org/officeDocument/2006/relationships/hyperlink" Target="https://disk.yandex.ru/i/yC2A-dYpVB0Rsg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TS_oi-rKcgbfRQ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disk.yandex.ru/i/xGE2U56XFP8npA" TargetMode="External"/><Relationship Id="rId54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disk.yandex.ru/i/yC2A-dYpVB0Rsg" TargetMode="External"/><Relationship Id="rId32" Type="http://schemas.openxmlformats.org/officeDocument/2006/relationships/hyperlink" Target="https://disk.yandex.ru/i/xGE2U56XFP8npA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s://pravobraz.ru" TargetMode="External"/><Relationship Id="rId45" Type="http://schemas.openxmlformats.org/officeDocument/2006/relationships/hyperlink" Target="https://interneturok.ru/" TargetMode="External"/><Relationship Id="rId53" Type="http://schemas.openxmlformats.org/officeDocument/2006/relationships/hyperlink" Target="https://sferu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yC2A-dYpVB0Rsg" TargetMode="External"/><Relationship Id="rId23" Type="http://schemas.openxmlformats.org/officeDocument/2006/relationships/hyperlink" Target="https://disk.yandex.ru/i/xGE2U56XFP8npA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pravobraz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s://pravobraz.ru" TargetMode="External"/><Relationship Id="rId44" Type="http://schemas.openxmlformats.org/officeDocument/2006/relationships/hyperlink" Target="https://sferum.ru" TargetMode="External"/><Relationship Id="rId52" Type="http://schemas.openxmlformats.org/officeDocument/2006/relationships/hyperlink" Target="https://disk.yandex.ru/i/TS_oi-rKcgbfR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isk.yandex.ru/i/xGE2U56XFP8npA" TargetMode="External"/><Relationship Id="rId22" Type="http://schemas.openxmlformats.org/officeDocument/2006/relationships/hyperlink" Target="https://pravobraz.ru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ferum.ru" TargetMode="External"/><Relationship Id="rId43" Type="http://schemas.openxmlformats.org/officeDocument/2006/relationships/hyperlink" Target="https://disk.yandex.ru/i/TS_oi-rKcgbfRQ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disk.yandex.ru/i/yC2A-dYpVB0Rs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04B0-1A5C-4E6C-B824-AB75FC04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19952</Words>
  <Characters>113732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2023-09-01T16:47:00Z</dcterms:created>
  <dcterms:modified xsi:type="dcterms:W3CDTF">2023-09-08T18:00:00Z</dcterms:modified>
</cp:coreProperties>
</file>